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EFFD" w14:textId="77777777" w:rsidR="00C704AA" w:rsidRDefault="00C704AA">
      <w:pPr>
        <w:spacing w:after="0"/>
        <w:jc w:val="center"/>
        <w:rPr>
          <w:rFonts w:ascii="Arial" w:hAnsi="Arial" w:cs="Arial"/>
          <w:b/>
          <w:bCs/>
        </w:rPr>
      </w:pPr>
    </w:p>
    <w:p w14:paraId="09C4903C" w14:textId="77777777" w:rsidR="00C704AA" w:rsidRDefault="00C704AA">
      <w:pPr>
        <w:pStyle w:val="af0"/>
        <w:jc w:val="center"/>
        <w:rPr>
          <w:rFonts w:ascii="Arial" w:hAnsi="Arial" w:cs="Arial"/>
          <w:b/>
          <w:bCs/>
        </w:rPr>
      </w:pPr>
    </w:p>
    <w:p w14:paraId="54DE00AC" w14:textId="77777777" w:rsidR="00C704AA" w:rsidRDefault="00C704AA">
      <w:pPr>
        <w:pStyle w:val="af0"/>
        <w:jc w:val="center"/>
        <w:rPr>
          <w:rFonts w:ascii="Times New Roman" w:hAnsi="Times New Roman" w:cs="Times New Roman"/>
          <w:b/>
          <w:bCs/>
          <w:sz w:val="24"/>
          <w:szCs w:val="24"/>
        </w:rPr>
      </w:pPr>
    </w:p>
    <w:p w14:paraId="63CCAD22" w14:textId="77777777" w:rsidR="00C704AA" w:rsidRDefault="00000000">
      <w:pPr>
        <w:pStyle w:val="af0"/>
        <w:jc w:val="center"/>
        <w:rPr>
          <w:sz w:val="32"/>
          <w:szCs w:val="32"/>
        </w:rPr>
      </w:pPr>
      <w:r>
        <w:rPr>
          <w:rFonts w:ascii="Times New Roman" w:hAnsi="Times New Roman" w:cs="Times New Roman"/>
          <w:b/>
          <w:bCs/>
          <w:sz w:val="32"/>
          <w:szCs w:val="32"/>
        </w:rPr>
        <w:t>«Каспийская Ривьера».</w:t>
      </w:r>
    </w:p>
    <w:p w14:paraId="3E1AEBB6" w14:textId="77777777" w:rsidR="00C704AA" w:rsidRDefault="00000000">
      <w:pPr>
        <w:pStyle w:val="af0"/>
        <w:jc w:val="center"/>
        <w:rPr>
          <w:sz w:val="32"/>
          <w:szCs w:val="32"/>
        </w:rPr>
      </w:pPr>
      <w:proofErr w:type="gramStart"/>
      <w:r>
        <w:rPr>
          <w:rFonts w:ascii="Times New Roman" w:hAnsi="Times New Roman" w:cs="Times New Roman"/>
          <w:b/>
          <w:bCs/>
          <w:sz w:val="32"/>
          <w:szCs w:val="32"/>
        </w:rPr>
        <w:t>Отдых  на</w:t>
      </w:r>
      <w:proofErr w:type="gramEnd"/>
      <w:r>
        <w:rPr>
          <w:rFonts w:ascii="Times New Roman" w:hAnsi="Times New Roman" w:cs="Times New Roman"/>
          <w:b/>
          <w:bCs/>
          <w:sz w:val="32"/>
          <w:szCs w:val="32"/>
        </w:rPr>
        <w:t xml:space="preserve"> море   + экскурсии.</w:t>
      </w:r>
    </w:p>
    <w:p w14:paraId="29D17059" w14:textId="77777777" w:rsidR="00C704AA" w:rsidRDefault="00C704AA">
      <w:pPr>
        <w:pStyle w:val="af0"/>
        <w:jc w:val="center"/>
        <w:rPr>
          <w:rFonts w:ascii="Times New Roman" w:hAnsi="Times New Roman" w:cs="Times New Roman"/>
          <w:b/>
          <w:bCs/>
          <w:sz w:val="24"/>
          <w:szCs w:val="24"/>
        </w:rPr>
      </w:pPr>
    </w:p>
    <w:p w14:paraId="62CFC7E4" w14:textId="77777777" w:rsidR="00C704AA" w:rsidRDefault="00000000">
      <w:pPr>
        <w:pStyle w:val="af0"/>
        <w:jc w:val="center"/>
        <w:rPr>
          <w:rFonts w:ascii="Times New Roman" w:hAnsi="Times New Roman" w:cs="Times New Roman"/>
          <w:b/>
          <w:bCs/>
          <w:sz w:val="24"/>
          <w:szCs w:val="24"/>
        </w:rPr>
      </w:pPr>
      <w:r>
        <w:rPr>
          <w:rFonts w:ascii="Times New Roman" w:hAnsi="Times New Roman" w:cs="Times New Roman"/>
          <w:b/>
          <w:bCs/>
          <w:sz w:val="24"/>
          <w:szCs w:val="24"/>
        </w:rPr>
        <w:t>8 дней/7 ночей</w:t>
      </w:r>
    </w:p>
    <w:p w14:paraId="5834738F" w14:textId="77777777" w:rsidR="00C704AA" w:rsidRDefault="00C704AA">
      <w:pPr>
        <w:pStyle w:val="af0"/>
        <w:jc w:val="center"/>
        <w:rPr>
          <w:rFonts w:ascii="Times New Roman" w:hAnsi="Times New Roman" w:cs="Times New Roman"/>
          <w:b/>
          <w:bCs/>
          <w:sz w:val="24"/>
          <w:szCs w:val="24"/>
        </w:rPr>
      </w:pPr>
    </w:p>
    <w:p w14:paraId="6F4206D8" w14:textId="77777777" w:rsidR="00C704AA" w:rsidRDefault="00C704AA">
      <w:pPr>
        <w:pStyle w:val="aa"/>
        <w:rPr>
          <w:rStyle w:val="a6"/>
          <w:rFonts w:ascii="Times New Roman" w:hAnsi="Times New Roman" w:cs="Times New Roman"/>
          <w:b w:val="0"/>
          <w:bCs w:val="0"/>
          <w:sz w:val="24"/>
          <w:szCs w:val="24"/>
        </w:rPr>
      </w:pPr>
    </w:p>
    <w:p w14:paraId="530D7AC3" w14:textId="77777777" w:rsidR="00C704AA" w:rsidRDefault="00000000">
      <w:pPr>
        <w:rPr>
          <w:rFonts w:ascii="Times New Roman" w:hAnsi="Times New Roman"/>
          <w:sz w:val="28"/>
          <w:szCs w:val="28"/>
        </w:rPr>
      </w:pPr>
      <w:r>
        <w:rPr>
          <w:rFonts w:ascii="Times New Roman" w:hAnsi="Times New Roman" w:cs="Times New Roman"/>
          <w:sz w:val="28"/>
          <w:szCs w:val="28"/>
        </w:rPr>
        <w:t>В данный пакет включен:</w:t>
      </w:r>
    </w:p>
    <w:p w14:paraId="472B7311" w14:textId="77777777" w:rsidR="00C704AA" w:rsidRDefault="00000000">
      <w:pPr>
        <w:rPr>
          <w:rFonts w:ascii="Times New Roman" w:hAnsi="Times New Roman"/>
          <w:sz w:val="28"/>
          <w:szCs w:val="28"/>
        </w:rPr>
      </w:pPr>
      <w:r>
        <w:rPr>
          <w:rFonts w:ascii="Times New Roman" w:hAnsi="Times New Roman" w:cs="Times New Roman"/>
          <w:sz w:val="28"/>
          <w:szCs w:val="28"/>
        </w:rPr>
        <w:t xml:space="preserve">- Групповой трансфер аэропорт-отель-аэропорт. </w:t>
      </w:r>
    </w:p>
    <w:p w14:paraId="68EA200D" w14:textId="77777777" w:rsidR="00C704AA" w:rsidRDefault="00000000">
      <w:pPr>
        <w:rPr>
          <w:rFonts w:ascii="Times New Roman" w:hAnsi="Times New Roman"/>
          <w:sz w:val="28"/>
          <w:szCs w:val="28"/>
        </w:rPr>
      </w:pPr>
      <w:r>
        <w:rPr>
          <w:rFonts w:ascii="Times New Roman" w:hAnsi="Times New Roman" w:cs="Times New Roman"/>
          <w:sz w:val="28"/>
          <w:szCs w:val="28"/>
        </w:rPr>
        <w:t xml:space="preserve">–Проживание в гостинице в двухместном номере со всеми </w:t>
      </w:r>
      <w:proofErr w:type="gramStart"/>
      <w:r>
        <w:rPr>
          <w:rFonts w:ascii="Times New Roman" w:hAnsi="Times New Roman" w:cs="Times New Roman"/>
          <w:sz w:val="28"/>
          <w:szCs w:val="28"/>
        </w:rPr>
        <w:t>удобствами  8</w:t>
      </w:r>
      <w:proofErr w:type="gramEnd"/>
      <w:r>
        <w:rPr>
          <w:rFonts w:ascii="Times New Roman" w:hAnsi="Times New Roman" w:cs="Times New Roman"/>
          <w:sz w:val="28"/>
          <w:szCs w:val="28"/>
        </w:rPr>
        <w:t xml:space="preserve"> дней /7ночей  </w:t>
      </w:r>
    </w:p>
    <w:p w14:paraId="78DC7A7F" w14:textId="77777777" w:rsidR="00C704AA" w:rsidRDefault="00000000">
      <w:pPr>
        <w:rPr>
          <w:rFonts w:ascii="Times New Roman" w:hAnsi="Times New Roman"/>
          <w:sz w:val="28"/>
          <w:szCs w:val="28"/>
        </w:rPr>
      </w:pPr>
      <w:r>
        <w:rPr>
          <w:rFonts w:ascii="Times New Roman" w:hAnsi="Times New Roman" w:cs="Times New Roman"/>
          <w:sz w:val="28"/>
          <w:szCs w:val="28"/>
        </w:rPr>
        <w:t xml:space="preserve"> 2 экскурсии: Обзорная экскурсия по городу Дербент, Махачкала.</w:t>
      </w:r>
    </w:p>
    <w:p w14:paraId="3D5449EE" w14:textId="77777777" w:rsidR="00C704AA" w:rsidRDefault="00000000">
      <w:pPr>
        <w:shd w:val="clear" w:color="auto" w:fill="FFFFFF"/>
        <w:spacing w:line="326" w:lineRule="atLeast"/>
        <w:textAlignment w:val="baseline"/>
      </w:pPr>
      <w:r>
        <w:rPr>
          <w:rStyle w:val="a6"/>
          <w:rFonts w:ascii="Times New Roman" w:hAnsi="Times New Roman" w:cs="Arial"/>
          <w:color w:val="000000"/>
          <w:sz w:val="28"/>
          <w:szCs w:val="28"/>
          <w:lang w:eastAsia="ru-RU"/>
        </w:rPr>
        <w:t xml:space="preserve">За </w:t>
      </w:r>
      <w:proofErr w:type="spellStart"/>
      <w:r>
        <w:rPr>
          <w:rStyle w:val="a6"/>
          <w:rFonts w:ascii="Times New Roman" w:hAnsi="Times New Roman" w:cs="Arial"/>
          <w:color w:val="000000"/>
          <w:sz w:val="28"/>
          <w:szCs w:val="28"/>
          <w:lang w:eastAsia="ru-RU"/>
        </w:rPr>
        <w:t>доп</w:t>
      </w:r>
      <w:proofErr w:type="spellEnd"/>
      <w:r>
        <w:rPr>
          <w:rStyle w:val="a6"/>
          <w:rFonts w:ascii="Times New Roman" w:hAnsi="Times New Roman" w:cs="Arial"/>
          <w:color w:val="000000"/>
          <w:sz w:val="28"/>
          <w:szCs w:val="28"/>
          <w:lang w:eastAsia="ru-RU"/>
        </w:rPr>
        <w:t xml:space="preserve"> плату</w:t>
      </w:r>
      <w:r>
        <w:rPr>
          <w:rStyle w:val="a6"/>
          <w:rFonts w:ascii="Times New Roman" w:hAnsi="Times New Roman" w:cs="Arial"/>
          <w:b w:val="0"/>
          <w:bCs w:val="0"/>
          <w:color w:val="000000"/>
          <w:sz w:val="28"/>
          <w:szCs w:val="28"/>
          <w:lang w:eastAsia="ru-RU"/>
        </w:rPr>
        <w:t xml:space="preserve"> вы сможете приобрести у нас экскурсии по Дагестану.</w:t>
      </w:r>
    </w:p>
    <w:p w14:paraId="65A50999" w14:textId="77777777" w:rsidR="00C704AA" w:rsidRDefault="00C704AA">
      <w:pPr>
        <w:shd w:val="clear" w:color="auto" w:fill="FFFFFF"/>
        <w:spacing w:line="326" w:lineRule="atLeast"/>
        <w:textAlignment w:val="baseline"/>
        <w:rPr>
          <w:rStyle w:val="a6"/>
          <w:rFonts w:ascii="Times New Roman" w:hAnsi="Times New Roman" w:cs="Arial"/>
          <w:b w:val="0"/>
          <w:bCs w:val="0"/>
          <w:color w:val="000000"/>
          <w:sz w:val="28"/>
          <w:szCs w:val="28"/>
          <w:lang w:eastAsia="ru-RU"/>
        </w:rPr>
      </w:pPr>
    </w:p>
    <w:p w14:paraId="076E2022" w14:textId="77777777" w:rsidR="00C704AA" w:rsidRDefault="00000000">
      <w:pPr>
        <w:rPr>
          <w:b/>
          <w:bCs/>
        </w:rPr>
      </w:pPr>
      <w:r>
        <w:rPr>
          <w:b/>
          <w:bCs/>
          <w:sz w:val="24"/>
          <w:szCs w:val="24"/>
        </w:rPr>
        <w:t>ПОЧЕМУ СТОИТ ВЫБРАТЬ ЭТОТ ТУР!</w:t>
      </w:r>
    </w:p>
    <w:p w14:paraId="26D35AE5" w14:textId="77777777" w:rsidR="00C704AA" w:rsidRDefault="00000000">
      <w:pPr>
        <w:numPr>
          <w:ilvl w:val="0"/>
          <w:numId w:val="2"/>
        </w:numPr>
        <w:rPr>
          <w:sz w:val="28"/>
          <w:szCs w:val="28"/>
        </w:rPr>
      </w:pPr>
      <w:r>
        <w:rPr>
          <w:sz w:val="28"/>
          <w:szCs w:val="28"/>
        </w:rPr>
        <w:t>Каспийское море</w:t>
      </w:r>
      <w:r>
        <w:rPr>
          <w:sz w:val="28"/>
          <w:szCs w:val="28"/>
        </w:rPr>
        <w:tab/>
        <w:t xml:space="preserve">хороший вариант замены Черного моря. Тут </w:t>
      </w:r>
      <w:proofErr w:type="gramStart"/>
      <w:r>
        <w:rPr>
          <w:sz w:val="28"/>
          <w:szCs w:val="28"/>
        </w:rPr>
        <w:t>самые лучшие</w:t>
      </w:r>
      <w:proofErr w:type="gramEnd"/>
      <w:r>
        <w:rPr>
          <w:sz w:val="28"/>
          <w:szCs w:val="28"/>
        </w:rPr>
        <w:t xml:space="preserve"> широкие песчаные пляжи.</w:t>
      </w:r>
    </w:p>
    <w:p w14:paraId="1552D2EB" w14:textId="77777777" w:rsidR="00C704AA" w:rsidRDefault="00000000">
      <w:pPr>
        <w:numPr>
          <w:ilvl w:val="0"/>
          <w:numId w:val="2"/>
        </w:numPr>
        <w:rPr>
          <w:sz w:val="28"/>
          <w:szCs w:val="28"/>
        </w:rPr>
      </w:pPr>
      <w:r>
        <w:rPr>
          <w:sz w:val="28"/>
          <w:szCs w:val="28"/>
        </w:rPr>
        <w:t xml:space="preserve"> Купаться в нем очень приятно.</w:t>
      </w:r>
    </w:p>
    <w:p w14:paraId="25723F0A" w14:textId="77777777" w:rsidR="00C704AA" w:rsidRDefault="00000000">
      <w:pPr>
        <w:numPr>
          <w:ilvl w:val="0"/>
          <w:numId w:val="2"/>
        </w:numPr>
        <w:rPr>
          <w:sz w:val="28"/>
          <w:szCs w:val="28"/>
        </w:rPr>
      </w:pPr>
      <w:r>
        <w:rPr>
          <w:sz w:val="28"/>
          <w:szCs w:val="28"/>
        </w:rPr>
        <w:t xml:space="preserve"> Не так много народу на </w:t>
      </w:r>
      <w:proofErr w:type="gramStart"/>
      <w:r>
        <w:rPr>
          <w:sz w:val="28"/>
          <w:szCs w:val="28"/>
        </w:rPr>
        <w:t>пляже</w:t>
      </w:r>
      <w:proofErr w:type="gramEnd"/>
      <w:r>
        <w:rPr>
          <w:sz w:val="28"/>
          <w:szCs w:val="28"/>
        </w:rPr>
        <w:t xml:space="preserve"> как на Черноморском побережье.</w:t>
      </w:r>
    </w:p>
    <w:p w14:paraId="2AE928EB" w14:textId="77777777" w:rsidR="00C704AA" w:rsidRDefault="00000000">
      <w:pPr>
        <w:numPr>
          <w:ilvl w:val="0"/>
          <w:numId w:val="2"/>
        </w:numPr>
        <w:rPr>
          <w:sz w:val="28"/>
          <w:szCs w:val="28"/>
        </w:rPr>
      </w:pPr>
      <w:r>
        <w:rPr>
          <w:sz w:val="28"/>
          <w:szCs w:val="28"/>
        </w:rPr>
        <w:t xml:space="preserve"> Познакомитесь с местными жителями и увидите их быт и обычаи.</w:t>
      </w:r>
    </w:p>
    <w:p w14:paraId="4DD38162" w14:textId="77777777" w:rsidR="00C704AA" w:rsidRDefault="00000000">
      <w:pPr>
        <w:numPr>
          <w:ilvl w:val="0"/>
          <w:numId w:val="2"/>
        </w:numPr>
        <w:rPr>
          <w:sz w:val="28"/>
          <w:szCs w:val="28"/>
        </w:rPr>
      </w:pPr>
      <w:r>
        <w:rPr>
          <w:sz w:val="28"/>
          <w:szCs w:val="28"/>
        </w:rPr>
        <w:t>Посетите самый южный и один из древних городов России- Дербент.</w:t>
      </w:r>
    </w:p>
    <w:p w14:paraId="4617676A" w14:textId="77777777" w:rsidR="00C704AA" w:rsidRDefault="00000000">
      <w:pPr>
        <w:numPr>
          <w:ilvl w:val="0"/>
          <w:numId w:val="2"/>
        </w:numPr>
        <w:rPr>
          <w:sz w:val="28"/>
          <w:szCs w:val="28"/>
        </w:rPr>
      </w:pPr>
      <w:r>
        <w:rPr>
          <w:sz w:val="28"/>
          <w:szCs w:val="28"/>
        </w:rPr>
        <w:t>Самое главное -мы предлагаем Вам недорогие отели на берегу Каспийского моря.</w:t>
      </w:r>
    </w:p>
    <w:p w14:paraId="61B7C92C" w14:textId="20E9181C" w:rsidR="00C704AA" w:rsidRPr="002B04F9" w:rsidRDefault="00000000" w:rsidP="002B04F9">
      <w:pPr>
        <w:numPr>
          <w:ilvl w:val="0"/>
          <w:numId w:val="2"/>
        </w:numPr>
        <w:rPr>
          <w:rStyle w:val="a6"/>
          <w:rFonts w:ascii="Times New Roman" w:hAnsi="Times New Roman" w:cs="Times New Roman"/>
          <w:b w:val="0"/>
          <w:bCs w:val="0"/>
          <w:color w:val="000000"/>
          <w:sz w:val="28"/>
          <w:szCs w:val="28"/>
          <w:lang w:eastAsia="ru-RU"/>
        </w:rPr>
      </w:pPr>
      <w:r w:rsidRPr="002B04F9">
        <w:rPr>
          <w:sz w:val="28"/>
          <w:szCs w:val="28"/>
        </w:rPr>
        <w:t xml:space="preserve">Пляжи г </w:t>
      </w:r>
      <w:proofErr w:type="gramStart"/>
      <w:r w:rsidRPr="002B04F9">
        <w:rPr>
          <w:sz w:val="28"/>
          <w:szCs w:val="28"/>
        </w:rPr>
        <w:t>Избербаш :</w:t>
      </w:r>
      <w:proofErr w:type="gramEnd"/>
      <w:r w:rsidRPr="002B04F9">
        <w:rPr>
          <w:sz w:val="28"/>
          <w:szCs w:val="28"/>
        </w:rPr>
        <w:t xml:space="preserve"> чистое море и берег. П</w:t>
      </w:r>
      <w:r w:rsidRPr="002B04F9">
        <w:rPr>
          <w:rFonts w:ascii="Open Sans;Arial;sans-serif" w:hAnsi="Open Sans;Arial;sans-serif"/>
          <w:color w:val="000000"/>
          <w:sz w:val="28"/>
          <w:szCs w:val="28"/>
        </w:rPr>
        <w:t xml:space="preserve">ляжи хорошие, все есть для отдыха. Везде мягкий песок, есть кабинки для переодевания и работают закусочные. </w:t>
      </w:r>
    </w:p>
    <w:p w14:paraId="62AD9671" w14:textId="77777777" w:rsidR="00C704AA" w:rsidRDefault="00000000">
      <w:pPr>
        <w:pStyle w:val="af0"/>
        <w:rPr>
          <w:rFonts w:ascii="Times New Roman" w:hAnsi="Times New Roman" w:cs="Times New Roman"/>
          <w:b/>
          <w:bCs/>
          <w:sz w:val="24"/>
          <w:szCs w:val="24"/>
        </w:rPr>
      </w:pPr>
      <w:r>
        <w:rPr>
          <w:rFonts w:ascii="Times New Roman" w:hAnsi="Times New Roman" w:cs="Times New Roman"/>
          <w:b/>
          <w:bCs/>
          <w:sz w:val="24"/>
          <w:szCs w:val="24"/>
        </w:rPr>
        <w:t>ЗАЕЗДЫ</w:t>
      </w:r>
    </w:p>
    <w:p w14:paraId="387157C0" w14:textId="77777777" w:rsidR="00C704AA" w:rsidRDefault="00C704AA">
      <w:pPr>
        <w:pStyle w:val="af0"/>
        <w:jc w:val="center"/>
        <w:rPr>
          <w:rFonts w:ascii="Times New Roman" w:hAnsi="Times New Roman" w:cs="Times New Roman"/>
          <w:b/>
          <w:bCs/>
          <w:sz w:val="24"/>
          <w:szCs w:val="24"/>
        </w:rPr>
      </w:pPr>
    </w:p>
    <w:tbl>
      <w:tblPr>
        <w:tblW w:w="2928" w:type="dxa"/>
        <w:tblInd w:w="-30" w:type="dxa"/>
        <w:tblLayout w:type="fixed"/>
        <w:tblCellMar>
          <w:left w:w="30" w:type="dxa"/>
          <w:right w:w="30" w:type="dxa"/>
        </w:tblCellMar>
        <w:tblLook w:val="04A0" w:firstRow="1" w:lastRow="0" w:firstColumn="1" w:lastColumn="0" w:noHBand="0" w:noVBand="1"/>
      </w:tblPr>
      <w:tblGrid>
        <w:gridCol w:w="2928"/>
      </w:tblGrid>
      <w:tr w:rsidR="00C704AA" w14:paraId="19BF6048" w14:textId="77777777">
        <w:trPr>
          <w:trHeight w:val="405"/>
        </w:trPr>
        <w:tc>
          <w:tcPr>
            <w:tcW w:w="2928" w:type="dxa"/>
            <w:vAlign w:val="bottom"/>
          </w:tcPr>
          <w:p w14:paraId="6F402D66" w14:textId="77777777" w:rsidR="00C704AA" w:rsidRDefault="00000000">
            <w:pPr>
              <w:widowControl w:val="0"/>
              <w:rPr>
                <w:rFonts w:ascii="Arial;Tahoma;Verdana;sans-serif" w:hAnsi="Arial;Tahoma;Verdana;sans-serif"/>
                <w:b/>
                <w:bCs/>
                <w:color w:val="2C2D2E"/>
                <w:sz w:val="24"/>
                <w:szCs w:val="24"/>
              </w:rPr>
            </w:pPr>
            <w:r>
              <w:rPr>
                <w:rFonts w:ascii="Times New Roman" w:hAnsi="Times New Roman" w:cs="Times New Roman"/>
                <w:b/>
                <w:bCs/>
                <w:color w:val="333333"/>
                <w:sz w:val="24"/>
                <w:szCs w:val="24"/>
              </w:rPr>
              <w:t>Июнь</w:t>
            </w:r>
          </w:p>
          <w:p w14:paraId="0C1A9B4B" w14:textId="4E83CFCE"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0</w:t>
            </w:r>
            <w:r w:rsidR="004A64F0">
              <w:rPr>
                <w:rFonts w:ascii="Arial;Tahoma;Verdana;sans-serif" w:hAnsi="Arial;Tahoma;Verdana;sans-serif"/>
                <w:b/>
                <w:bCs/>
                <w:color w:val="0C64C0"/>
                <w:sz w:val="24"/>
                <w:szCs w:val="24"/>
              </w:rPr>
              <w:t>1</w:t>
            </w:r>
            <w:r>
              <w:rPr>
                <w:rFonts w:ascii="Arial;Tahoma;Verdana;sans-serif" w:hAnsi="Arial;Tahoma;Verdana;sans-serif"/>
                <w:b/>
                <w:bCs/>
                <w:color w:val="0C64C0"/>
                <w:sz w:val="24"/>
                <w:szCs w:val="24"/>
              </w:rPr>
              <w:t>.06.2</w:t>
            </w:r>
            <w:r w:rsidR="004A64F0">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w:t>
            </w:r>
            <w:r w:rsidR="004A64F0">
              <w:rPr>
                <w:rFonts w:ascii="Arial;Tahoma;Verdana;sans-serif" w:hAnsi="Arial;Tahoma;Verdana;sans-serif"/>
                <w:b/>
                <w:bCs/>
                <w:color w:val="0C64C0"/>
                <w:sz w:val="24"/>
                <w:szCs w:val="24"/>
              </w:rPr>
              <w:t>08</w:t>
            </w:r>
            <w:r>
              <w:rPr>
                <w:rFonts w:ascii="Arial;Tahoma;Verdana;sans-serif" w:hAnsi="Arial;Tahoma;Verdana;sans-serif"/>
                <w:b/>
                <w:bCs/>
                <w:color w:val="0C64C0"/>
                <w:sz w:val="24"/>
                <w:szCs w:val="24"/>
              </w:rPr>
              <w:t>.06.2</w:t>
            </w:r>
            <w:r w:rsidR="004A64F0">
              <w:rPr>
                <w:rFonts w:ascii="Arial;Tahoma;Verdana;sans-serif" w:hAnsi="Arial;Tahoma;Verdana;sans-serif"/>
                <w:b/>
                <w:bCs/>
                <w:color w:val="0C64C0"/>
                <w:sz w:val="24"/>
                <w:szCs w:val="24"/>
              </w:rPr>
              <w:t>4</w:t>
            </w:r>
          </w:p>
          <w:p w14:paraId="73C43BD3" w14:textId="37F1C367" w:rsidR="00C704AA" w:rsidRDefault="004A64F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08.06.24 —15.06.24</w:t>
            </w:r>
          </w:p>
          <w:p w14:paraId="4A37F49B" w14:textId="215C2034"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1</w:t>
            </w:r>
            <w:r w:rsidR="004A64F0">
              <w:rPr>
                <w:rFonts w:ascii="Arial;Tahoma;Verdana;sans-serif" w:hAnsi="Arial;Tahoma;Verdana;sans-serif"/>
                <w:b/>
                <w:bCs/>
                <w:color w:val="0C64C0"/>
                <w:sz w:val="24"/>
                <w:szCs w:val="24"/>
              </w:rPr>
              <w:t>5</w:t>
            </w:r>
            <w:r>
              <w:rPr>
                <w:rFonts w:ascii="Arial;Tahoma;Verdana;sans-serif" w:hAnsi="Arial;Tahoma;Verdana;sans-serif"/>
                <w:b/>
                <w:bCs/>
                <w:color w:val="0C64C0"/>
                <w:sz w:val="24"/>
                <w:szCs w:val="24"/>
              </w:rPr>
              <w:t>.06.2</w:t>
            </w:r>
            <w:r w:rsidR="004A64F0">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2</w:t>
            </w:r>
            <w:r w:rsidR="004A64F0">
              <w:rPr>
                <w:rFonts w:ascii="Arial;Tahoma;Verdana;sans-serif" w:hAnsi="Arial;Tahoma;Verdana;sans-serif"/>
                <w:b/>
                <w:bCs/>
                <w:color w:val="0C64C0"/>
                <w:sz w:val="24"/>
                <w:szCs w:val="24"/>
              </w:rPr>
              <w:t>2</w:t>
            </w:r>
            <w:r>
              <w:rPr>
                <w:rFonts w:ascii="Arial;Tahoma;Verdana;sans-serif" w:hAnsi="Arial;Tahoma;Verdana;sans-serif"/>
                <w:b/>
                <w:bCs/>
                <w:color w:val="0C64C0"/>
                <w:sz w:val="24"/>
                <w:szCs w:val="24"/>
              </w:rPr>
              <w:t>.06.2</w:t>
            </w:r>
            <w:r w:rsidR="004A64F0">
              <w:rPr>
                <w:rFonts w:ascii="Arial;Tahoma;Verdana;sans-serif" w:hAnsi="Arial;Tahoma;Verdana;sans-serif"/>
                <w:b/>
                <w:bCs/>
                <w:color w:val="0C64C0"/>
                <w:sz w:val="24"/>
                <w:szCs w:val="24"/>
              </w:rPr>
              <w:t>4</w:t>
            </w:r>
          </w:p>
          <w:p w14:paraId="5FAFA7F6" w14:textId="19BE6DC3"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2</w:t>
            </w:r>
            <w:r w:rsidR="004A64F0">
              <w:rPr>
                <w:rFonts w:ascii="Arial;Tahoma;Verdana;sans-serif" w:hAnsi="Arial;Tahoma;Verdana;sans-serif"/>
                <w:b/>
                <w:bCs/>
                <w:color w:val="0C64C0"/>
                <w:sz w:val="24"/>
                <w:szCs w:val="24"/>
              </w:rPr>
              <w:t>2</w:t>
            </w:r>
            <w:r>
              <w:rPr>
                <w:rFonts w:ascii="Arial;Tahoma;Verdana;sans-serif" w:hAnsi="Arial;Tahoma;Verdana;sans-serif"/>
                <w:b/>
                <w:bCs/>
                <w:color w:val="0C64C0"/>
                <w:sz w:val="24"/>
                <w:szCs w:val="24"/>
              </w:rPr>
              <w:t>.06.2</w:t>
            </w:r>
            <w:r w:rsidR="00522DD7">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w:t>
            </w:r>
            <w:r w:rsidR="004A64F0">
              <w:rPr>
                <w:rFonts w:ascii="Arial;Tahoma;Verdana;sans-serif" w:hAnsi="Arial;Tahoma;Verdana;sans-serif"/>
                <w:b/>
                <w:bCs/>
                <w:color w:val="0C64C0"/>
                <w:sz w:val="24"/>
                <w:szCs w:val="24"/>
              </w:rPr>
              <w:t>29.06.24</w:t>
            </w:r>
          </w:p>
          <w:p w14:paraId="56755D5C" w14:textId="77777777" w:rsidR="004A64F0" w:rsidRDefault="004A64F0">
            <w:pPr>
              <w:widowControl w:val="0"/>
              <w:spacing w:after="0"/>
              <w:rPr>
                <w:b/>
                <w:bCs/>
                <w:color w:val="0C64C0"/>
                <w:sz w:val="24"/>
                <w:szCs w:val="24"/>
              </w:rPr>
            </w:pPr>
          </w:p>
          <w:p w14:paraId="70CB7769" w14:textId="77777777" w:rsidR="00C704AA" w:rsidRDefault="00000000">
            <w:pPr>
              <w:widowControl w:val="0"/>
              <w:spacing w:after="0"/>
              <w:rPr>
                <w:rFonts w:ascii="Arial;Tahoma;Verdana;sans-serif" w:hAnsi="Arial;Tahoma;Verdana;sans-serif"/>
                <w:b/>
                <w:bCs/>
                <w:color w:val="2C2D2E"/>
                <w:sz w:val="24"/>
                <w:szCs w:val="24"/>
              </w:rPr>
            </w:pPr>
            <w:r>
              <w:rPr>
                <w:rFonts w:ascii="Arial;Tahoma;Verdana;sans-serif" w:hAnsi="Arial;Tahoma;Verdana;sans-serif"/>
                <w:b/>
                <w:bCs/>
                <w:color w:val="2C2D2E"/>
                <w:sz w:val="24"/>
                <w:szCs w:val="24"/>
              </w:rPr>
              <w:t>Июль</w:t>
            </w:r>
          </w:p>
          <w:p w14:paraId="48B0D854" w14:textId="268A3D3E" w:rsidR="00C704AA" w:rsidRDefault="004A64F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29.06.24 — 06.07.24</w:t>
            </w:r>
          </w:p>
          <w:p w14:paraId="4367D89F" w14:textId="176EF8C5"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0</w:t>
            </w:r>
            <w:r w:rsidR="004A64F0">
              <w:rPr>
                <w:rFonts w:ascii="Arial;Tahoma;Verdana;sans-serif" w:hAnsi="Arial;Tahoma;Verdana;sans-serif"/>
                <w:b/>
                <w:bCs/>
                <w:color w:val="0C64C0"/>
                <w:sz w:val="24"/>
                <w:szCs w:val="24"/>
              </w:rPr>
              <w:t>6</w:t>
            </w:r>
            <w:r>
              <w:rPr>
                <w:rFonts w:ascii="Arial;Tahoma;Verdana;sans-serif" w:hAnsi="Arial;Tahoma;Verdana;sans-serif"/>
                <w:b/>
                <w:bCs/>
                <w:color w:val="0C64C0"/>
                <w:sz w:val="24"/>
                <w:szCs w:val="24"/>
              </w:rPr>
              <w:t>.07.2</w:t>
            </w:r>
            <w:r w:rsidR="004A64F0">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1</w:t>
            </w:r>
            <w:r w:rsidR="004A64F0">
              <w:rPr>
                <w:rFonts w:ascii="Arial;Tahoma;Verdana;sans-serif" w:hAnsi="Arial;Tahoma;Verdana;sans-serif"/>
                <w:b/>
                <w:bCs/>
                <w:color w:val="0C64C0"/>
                <w:sz w:val="24"/>
                <w:szCs w:val="24"/>
              </w:rPr>
              <w:t>3</w:t>
            </w:r>
            <w:r>
              <w:rPr>
                <w:rFonts w:ascii="Arial;Tahoma;Verdana;sans-serif" w:hAnsi="Arial;Tahoma;Verdana;sans-serif"/>
                <w:b/>
                <w:bCs/>
                <w:color w:val="0C64C0"/>
                <w:sz w:val="24"/>
                <w:szCs w:val="24"/>
              </w:rPr>
              <w:t>.07.2</w:t>
            </w:r>
            <w:r w:rsidR="004A64F0">
              <w:rPr>
                <w:rFonts w:ascii="Arial;Tahoma;Verdana;sans-serif" w:hAnsi="Arial;Tahoma;Verdana;sans-serif"/>
                <w:b/>
                <w:bCs/>
                <w:color w:val="0C64C0"/>
                <w:sz w:val="24"/>
                <w:szCs w:val="24"/>
              </w:rPr>
              <w:t>4</w:t>
            </w:r>
          </w:p>
          <w:p w14:paraId="01EE17E5" w14:textId="7441EFB0"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lastRenderedPageBreak/>
              <w:t>1</w:t>
            </w:r>
            <w:r w:rsidR="004A64F0">
              <w:rPr>
                <w:rFonts w:ascii="Arial;Tahoma;Verdana;sans-serif" w:hAnsi="Arial;Tahoma;Verdana;sans-serif"/>
                <w:b/>
                <w:bCs/>
                <w:color w:val="0C64C0"/>
                <w:sz w:val="24"/>
                <w:szCs w:val="24"/>
              </w:rPr>
              <w:t>3</w:t>
            </w:r>
            <w:r>
              <w:rPr>
                <w:rFonts w:ascii="Arial;Tahoma;Verdana;sans-serif" w:hAnsi="Arial;Tahoma;Verdana;sans-serif"/>
                <w:b/>
                <w:bCs/>
                <w:color w:val="0C64C0"/>
                <w:sz w:val="24"/>
                <w:szCs w:val="24"/>
              </w:rPr>
              <w:t>.07.2</w:t>
            </w:r>
            <w:r w:rsidR="004A64F0">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2</w:t>
            </w:r>
            <w:r w:rsidR="004A64F0">
              <w:rPr>
                <w:rFonts w:ascii="Arial;Tahoma;Verdana;sans-serif" w:hAnsi="Arial;Tahoma;Verdana;sans-serif"/>
                <w:b/>
                <w:bCs/>
                <w:color w:val="0C64C0"/>
                <w:sz w:val="24"/>
                <w:szCs w:val="24"/>
              </w:rPr>
              <w:t>0</w:t>
            </w:r>
            <w:r>
              <w:rPr>
                <w:rFonts w:ascii="Arial;Tahoma;Verdana;sans-serif" w:hAnsi="Arial;Tahoma;Verdana;sans-serif"/>
                <w:b/>
                <w:bCs/>
                <w:color w:val="0C64C0"/>
                <w:sz w:val="24"/>
                <w:szCs w:val="24"/>
              </w:rPr>
              <w:t>.07.2</w:t>
            </w:r>
            <w:r w:rsidR="004A64F0">
              <w:rPr>
                <w:rFonts w:ascii="Arial;Tahoma;Verdana;sans-serif" w:hAnsi="Arial;Tahoma;Verdana;sans-serif"/>
                <w:b/>
                <w:bCs/>
                <w:color w:val="0C64C0"/>
                <w:sz w:val="24"/>
                <w:szCs w:val="24"/>
              </w:rPr>
              <w:t>4</w:t>
            </w:r>
          </w:p>
          <w:p w14:paraId="26174E49" w14:textId="35F77F8A"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2</w:t>
            </w:r>
            <w:r w:rsidR="004A64F0">
              <w:rPr>
                <w:rFonts w:ascii="Arial;Tahoma;Verdana;sans-serif" w:hAnsi="Arial;Tahoma;Verdana;sans-serif"/>
                <w:b/>
                <w:bCs/>
                <w:color w:val="0C64C0"/>
                <w:sz w:val="24"/>
                <w:szCs w:val="24"/>
              </w:rPr>
              <w:t>0</w:t>
            </w:r>
            <w:r>
              <w:rPr>
                <w:rFonts w:ascii="Arial;Tahoma;Verdana;sans-serif" w:hAnsi="Arial;Tahoma;Verdana;sans-serif"/>
                <w:b/>
                <w:bCs/>
                <w:color w:val="0C64C0"/>
                <w:sz w:val="24"/>
                <w:szCs w:val="24"/>
              </w:rPr>
              <w:t>.07.2</w:t>
            </w:r>
            <w:r w:rsidR="004A64F0">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2</w:t>
            </w:r>
            <w:r w:rsidR="004A64F0">
              <w:rPr>
                <w:rFonts w:ascii="Arial;Tahoma;Verdana;sans-serif" w:hAnsi="Arial;Tahoma;Verdana;sans-serif"/>
                <w:b/>
                <w:bCs/>
                <w:color w:val="0C64C0"/>
                <w:sz w:val="24"/>
                <w:szCs w:val="24"/>
              </w:rPr>
              <w:t>7</w:t>
            </w:r>
            <w:r>
              <w:rPr>
                <w:rFonts w:ascii="Arial;Tahoma;Verdana;sans-serif" w:hAnsi="Arial;Tahoma;Verdana;sans-serif"/>
                <w:b/>
                <w:bCs/>
                <w:color w:val="0C64C0"/>
                <w:sz w:val="24"/>
                <w:szCs w:val="24"/>
              </w:rPr>
              <w:t>.07.2</w:t>
            </w:r>
            <w:r w:rsidR="004A64F0">
              <w:rPr>
                <w:rFonts w:ascii="Arial;Tahoma;Verdana;sans-serif" w:hAnsi="Arial;Tahoma;Verdana;sans-serif"/>
                <w:b/>
                <w:bCs/>
                <w:color w:val="0C64C0"/>
                <w:sz w:val="24"/>
                <w:szCs w:val="24"/>
              </w:rPr>
              <w:t>4</w:t>
            </w:r>
          </w:p>
          <w:p w14:paraId="672312CC" w14:textId="3EF2C482" w:rsidR="00C704AA" w:rsidRDefault="00000000">
            <w:pPr>
              <w:widowControl w:val="0"/>
              <w:spacing w:after="0"/>
              <w:rPr>
                <w:b/>
                <w:bCs/>
                <w:color w:val="0C64C0"/>
                <w:sz w:val="24"/>
                <w:szCs w:val="24"/>
              </w:rPr>
            </w:pPr>
            <w:r>
              <w:rPr>
                <w:rFonts w:ascii="Arial;Tahoma;Verdana;sans-serif" w:hAnsi="Arial;Tahoma;Verdana;sans-serif"/>
                <w:b/>
                <w:bCs/>
                <w:color w:val="0C64C0"/>
                <w:sz w:val="24"/>
                <w:szCs w:val="24"/>
              </w:rPr>
              <w:t>2</w:t>
            </w:r>
            <w:r w:rsidR="004A64F0">
              <w:rPr>
                <w:rFonts w:ascii="Arial;Tahoma;Verdana;sans-serif" w:hAnsi="Arial;Tahoma;Verdana;sans-serif"/>
                <w:b/>
                <w:bCs/>
                <w:color w:val="0C64C0"/>
                <w:sz w:val="24"/>
                <w:szCs w:val="24"/>
              </w:rPr>
              <w:t>7</w:t>
            </w:r>
            <w:r>
              <w:rPr>
                <w:rFonts w:ascii="Arial;Tahoma;Verdana;sans-serif" w:hAnsi="Arial;Tahoma;Verdana;sans-serif"/>
                <w:b/>
                <w:bCs/>
                <w:color w:val="0C64C0"/>
                <w:sz w:val="24"/>
                <w:szCs w:val="24"/>
              </w:rPr>
              <w:t>.07.2</w:t>
            </w:r>
            <w:r w:rsidR="004A64F0">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—0</w:t>
            </w:r>
            <w:r w:rsidR="004A64F0">
              <w:rPr>
                <w:rFonts w:ascii="Arial;Tahoma;Verdana;sans-serif" w:hAnsi="Arial;Tahoma;Verdana;sans-serif"/>
                <w:b/>
                <w:bCs/>
                <w:color w:val="0C64C0"/>
                <w:sz w:val="24"/>
                <w:szCs w:val="24"/>
              </w:rPr>
              <w:t>3</w:t>
            </w:r>
            <w:r>
              <w:rPr>
                <w:rFonts w:ascii="Arial;Tahoma;Verdana;sans-serif" w:hAnsi="Arial;Tahoma;Verdana;sans-serif"/>
                <w:b/>
                <w:bCs/>
                <w:color w:val="0C64C0"/>
                <w:sz w:val="24"/>
                <w:szCs w:val="24"/>
              </w:rPr>
              <w:t>.08.2</w:t>
            </w:r>
            <w:r w:rsidR="004A64F0">
              <w:rPr>
                <w:rFonts w:ascii="Arial;Tahoma;Verdana;sans-serif" w:hAnsi="Arial;Tahoma;Verdana;sans-serif"/>
                <w:b/>
                <w:bCs/>
                <w:color w:val="0C64C0"/>
                <w:sz w:val="24"/>
                <w:szCs w:val="24"/>
              </w:rPr>
              <w:t>4</w:t>
            </w:r>
          </w:p>
          <w:p w14:paraId="47950981" w14:textId="77777777" w:rsidR="00C704AA" w:rsidRDefault="00000000">
            <w:pPr>
              <w:widowControl w:val="0"/>
              <w:spacing w:after="0"/>
              <w:rPr>
                <w:rFonts w:ascii="Arial;Tahoma;Verdana;sans-serif" w:hAnsi="Arial;Tahoma;Verdana;sans-serif"/>
                <w:b/>
                <w:bCs/>
                <w:color w:val="333333"/>
                <w:sz w:val="24"/>
                <w:szCs w:val="24"/>
              </w:rPr>
            </w:pPr>
            <w:r>
              <w:rPr>
                <w:rFonts w:ascii="Arial;Tahoma;Verdana;sans-serif" w:hAnsi="Arial;Tahoma;Verdana;sans-serif"/>
                <w:b/>
                <w:bCs/>
                <w:color w:val="333333"/>
                <w:sz w:val="24"/>
                <w:szCs w:val="24"/>
              </w:rPr>
              <w:t>Август</w:t>
            </w:r>
          </w:p>
          <w:p w14:paraId="3B9A7B32" w14:textId="571A7E7C"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0</w:t>
            </w:r>
            <w:r w:rsidR="004A64F0">
              <w:rPr>
                <w:rFonts w:ascii="Arial;Tahoma;Verdana;sans-serif" w:hAnsi="Arial;Tahoma;Verdana;sans-serif"/>
                <w:b/>
                <w:bCs/>
                <w:color w:val="0C64C0"/>
                <w:sz w:val="24"/>
                <w:szCs w:val="24"/>
              </w:rPr>
              <w:t>3</w:t>
            </w:r>
            <w:r>
              <w:rPr>
                <w:rFonts w:ascii="Arial;Tahoma;Verdana;sans-serif" w:hAnsi="Arial;Tahoma;Verdana;sans-serif"/>
                <w:b/>
                <w:bCs/>
                <w:color w:val="0C64C0"/>
                <w:sz w:val="24"/>
                <w:szCs w:val="24"/>
              </w:rPr>
              <w:t>.08.2</w:t>
            </w:r>
            <w:r w:rsidR="004A64F0">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—1</w:t>
            </w:r>
            <w:r w:rsidR="004A64F0">
              <w:rPr>
                <w:rFonts w:ascii="Arial;Tahoma;Verdana;sans-serif" w:hAnsi="Arial;Tahoma;Verdana;sans-serif"/>
                <w:b/>
                <w:bCs/>
                <w:color w:val="0C64C0"/>
                <w:sz w:val="24"/>
                <w:szCs w:val="24"/>
              </w:rPr>
              <w:t>0</w:t>
            </w:r>
            <w:r>
              <w:rPr>
                <w:rFonts w:ascii="Arial;Tahoma;Verdana;sans-serif" w:hAnsi="Arial;Tahoma;Verdana;sans-serif"/>
                <w:b/>
                <w:bCs/>
                <w:color w:val="0C64C0"/>
                <w:sz w:val="24"/>
                <w:szCs w:val="24"/>
              </w:rPr>
              <w:t>.08.2</w:t>
            </w:r>
            <w:r w:rsidR="004A64F0">
              <w:rPr>
                <w:rFonts w:ascii="Arial;Tahoma;Verdana;sans-serif" w:hAnsi="Arial;Tahoma;Verdana;sans-serif"/>
                <w:b/>
                <w:bCs/>
                <w:color w:val="0C64C0"/>
                <w:sz w:val="24"/>
                <w:szCs w:val="24"/>
              </w:rPr>
              <w:t>4</w:t>
            </w:r>
          </w:p>
          <w:p w14:paraId="30750522" w14:textId="7FDD7E92"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1</w:t>
            </w:r>
            <w:r w:rsidR="004A64F0">
              <w:rPr>
                <w:rFonts w:ascii="Arial;Tahoma;Verdana;sans-serif" w:hAnsi="Arial;Tahoma;Verdana;sans-serif"/>
                <w:b/>
                <w:bCs/>
                <w:color w:val="0C64C0"/>
                <w:sz w:val="24"/>
                <w:szCs w:val="24"/>
              </w:rPr>
              <w:t>0</w:t>
            </w:r>
            <w:r>
              <w:rPr>
                <w:rFonts w:ascii="Arial;Tahoma;Verdana;sans-serif" w:hAnsi="Arial;Tahoma;Verdana;sans-serif"/>
                <w:b/>
                <w:bCs/>
                <w:color w:val="0C64C0"/>
                <w:sz w:val="24"/>
                <w:szCs w:val="24"/>
              </w:rPr>
              <w:t>.08.2</w:t>
            </w:r>
            <w:r w:rsidR="004A64F0">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—1</w:t>
            </w:r>
            <w:r w:rsidR="004A64F0">
              <w:rPr>
                <w:rFonts w:ascii="Arial;Tahoma;Verdana;sans-serif" w:hAnsi="Arial;Tahoma;Verdana;sans-serif"/>
                <w:b/>
                <w:bCs/>
                <w:color w:val="0C64C0"/>
                <w:sz w:val="24"/>
                <w:szCs w:val="24"/>
              </w:rPr>
              <w:t>7</w:t>
            </w:r>
            <w:r>
              <w:rPr>
                <w:rFonts w:ascii="Arial;Tahoma;Verdana;sans-serif" w:hAnsi="Arial;Tahoma;Verdana;sans-serif"/>
                <w:b/>
                <w:bCs/>
                <w:color w:val="0C64C0"/>
                <w:sz w:val="24"/>
                <w:szCs w:val="24"/>
              </w:rPr>
              <w:t>.08.2</w:t>
            </w:r>
            <w:r w:rsidR="004A64F0">
              <w:rPr>
                <w:rFonts w:ascii="Arial;Tahoma;Verdana;sans-serif" w:hAnsi="Arial;Tahoma;Verdana;sans-serif"/>
                <w:b/>
                <w:bCs/>
                <w:color w:val="0C64C0"/>
                <w:sz w:val="24"/>
                <w:szCs w:val="24"/>
              </w:rPr>
              <w:t>4</w:t>
            </w:r>
          </w:p>
          <w:p w14:paraId="1452A645" w14:textId="0F58FB7D"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1</w:t>
            </w:r>
            <w:r w:rsidR="00400F4C">
              <w:rPr>
                <w:rFonts w:ascii="Arial;Tahoma;Verdana;sans-serif" w:hAnsi="Arial;Tahoma;Verdana;sans-serif"/>
                <w:b/>
                <w:bCs/>
                <w:color w:val="0C64C0"/>
                <w:sz w:val="24"/>
                <w:szCs w:val="24"/>
              </w:rPr>
              <w:t>7</w:t>
            </w:r>
            <w:r>
              <w:rPr>
                <w:rFonts w:ascii="Arial;Tahoma;Verdana;sans-serif" w:hAnsi="Arial;Tahoma;Verdana;sans-serif"/>
                <w:b/>
                <w:bCs/>
                <w:color w:val="0C64C0"/>
                <w:sz w:val="24"/>
                <w:szCs w:val="24"/>
              </w:rPr>
              <w:t>.08.2</w:t>
            </w:r>
            <w:r w:rsidR="00400F4C">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2</w:t>
            </w:r>
            <w:r w:rsidR="00400F4C">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.08.2</w:t>
            </w:r>
            <w:r w:rsidR="00400F4C">
              <w:rPr>
                <w:rFonts w:ascii="Arial;Tahoma;Verdana;sans-serif" w:hAnsi="Arial;Tahoma;Verdana;sans-serif"/>
                <w:b/>
                <w:bCs/>
                <w:color w:val="0C64C0"/>
                <w:sz w:val="24"/>
                <w:szCs w:val="24"/>
              </w:rPr>
              <w:t>4</w:t>
            </w:r>
          </w:p>
          <w:p w14:paraId="41C17265" w14:textId="1FD58733" w:rsidR="00C704AA" w:rsidRDefault="00000000">
            <w:pPr>
              <w:widowControl w:val="0"/>
              <w:spacing w:after="0"/>
              <w:rPr>
                <w:b/>
                <w:bCs/>
                <w:color w:val="0C64C0"/>
                <w:sz w:val="24"/>
                <w:szCs w:val="24"/>
              </w:rPr>
            </w:pPr>
            <w:r>
              <w:rPr>
                <w:rFonts w:ascii="Arial;Tahoma;Verdana;sans-serif" w:hAnsi="Arial;Tahoma;Verdana;sans-serif"/>
                <w:b/>
                <w:bCs/>
                <w:color w:val="0C64C0"/>
                <w:sz w:val="24"/>
                <w:szCs w:val="24"/>
              </w:rPr>
              <w:t>2</w:t>
            </w:r>
            <w:r w:rsidR="00400F4C">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.08.2</w:t>
            </w:r>
            <w:r w:rsidR="00400F4C">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w:t>
            </w:r>
            <w:r w:rsidR="00400F4C">
              <w:rPr>
                <w:rFonts w:ascii="Arial;Tahoma;Verdana;sans-serif" w:hAnsi="Arial;Tahoma;Verdana;sans-serif"/>
                <w:b/>
                <w:bCs/>
                <w:color w:val="0C64C0"/>
                <w:sz w:val="24"/>
                <w:szCs w:val="24"/>
              </w:rPr>
              <w:t>31</w:t>
            </w:r>
            <w:r>
              <w:rPr>
                <w:rFonts w:ascii="Arial;Tahoma;Verdana;sans-serif" w:hAnsi="Arial;Tahoma;Verdana;sans-serif"/>
                <w:b/>
                <w:bCs/>
                <w:color w:val="0C64C0"/>
                <w:sz w:val="24"/>
                <w:szCs w:val="24"/>
              </w:rPr>
              <w:t>.0</w:t>
            </w:r>
            <w:r w:rsidR="00400F4C">
              <w:rPr>
                <w:rFonts w:ascii="Arial;Tahoma;Verdana;sans-serif" w:hAnsi="Arial;Tahoma;Verdana;sans-serif"/>
                <w:b/>
                <w:bCs/>
                <w:color w:val="0C64C0"/>
                <w:sz w:val="24"/>
                <w:szCs w:val="24"/>
              </w:rPr>
              <w:t>8</w:t>
            </w:r>
            <w:r>
              <w:rPr>
                <w:rFonts w:ascii="Arial;Tahoma;Verdana;sans-serif" w:hAnsi="Arial;Tahoma;Verdana;sans-serif"/>
                <w:b/>
                <w:bCs/>
                <w:color w:val="0C64C0"/>
                <w:sz w:val="24"/>
                <w:szCs w:val="24"/>
              </w:rPr>
              <w:t>.2</w:t>
            </w:r>
            <w:r w:rsidR="00400F4C">
              <w:rPr>
                <w:rFonts w:ascii="Arial;Tahoma;Verdana;sans-serif" w:hAnsi="Arial;Tahoma;Verdana;sans-serif"/>
                <w:b/>
                <w:bCs/>
                <w:color w:val="0C64C0"/>
                <w:sz w:val="24"/>
                <w:szCs w:val="24"/>
              </w:rPr>
              <w:t>4</w:t>
            </w:r>
          </w:p>
          <w:p w14:paraId="354E518D" w14:textId="77777777" w:rsidR="00C704AA" w:rsidRDefault="00000000">
            <w:pPr>
              <w:widowControl w:val="0"/>
              <w:spacing w:after="0"/>
              <w:rPr>
                <w:rFonts w:ascii="Arial;Tahoma;Verdana;sans-serif" w:hAnsi="Arial;Tahoma;Verdana;sans-serif"/>
                <w:b/>
                <w:bCs/>
                <w:color w:val="333333"/>
                <w:sz w:val="24"/>
                <w:szCs w:val="24"/>
              </w:rPr>
            </w:pPr>
            <w:r>
              <w:rPr>
                <w:rFonts w:ascii="Arial;Tahoma;Verdana;sans-serif" w:hAnsi="Arial;Tahoma;Verdana;sans-serif"/>
                <w:b/>
                <w:bCs/>
                <w:color w:val="333333"/>
                <w:sz w:val="24"/>
                <w:szCs w:val="24"/>
              </w:rPr>
              <w:t>Сентябрь</w:t>
            </w:r>
          </w:p>
          <w:p w14:paraId="189B654B" w14:textId="45646759" w:rsidR="00C704AA" w:rsidRDefault="00400F4C">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31.08.24 — 07.09.24</w:t>
            </w:r>
          </w:p>
          <w:p w14:paraId="1C89A446" w14:textId="2E7380F1"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0</w:t>
            </w:r>
            <w:r w:rsidR="00400F4C">
              <w:rPr>
                <w:rFonts w:ascii="Arial;Tahoma;Verdana;sans-serif" w:hAnsi="Arial;Tahoma;Verdana;sans-serif"/>
                <w:b/>
                <w:bCs/>
                <w:color w:val="0C64C0"/>
                <w:sz w:val="24"/>
                <w:szCs w:val="24"/>
              </w:rPr>
              <w:t>7</w:t>
            </w:r>
            <w:r>
              <w:rPr>
                <w:rFonts w:ascii="Arial;Tahoma;Verdana;sans-serif" w:hAnsi="Arial;Tahoma;Verdana;sans-serif"/>
                <w:b/>
                <w:bCs/>
                <w:color w:val="0C64C0"/>
                <w:sz w:val="24"/>
                <w:szCs w:val="24"/>
              </w:rPr>
              <w:t>.09.2</w:t>
            </w:r>
            <w:r w:rsidR="00400F4C">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1</w:t>
            </w:r>
            <w:r w:rsidR="00400F4C">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.09.2</w:t>
            </w:r>
            <w:r w:rsidR="00400F4C">
              <w:rPr>
                <w:rFonts w:ascii="Arial;Tahoma;Verdana;sans-serif" w:hAnsi="Arial;Tahoma;Verdana;sans-serif"/>
                <w:b/>
                <w:bCs/>
                <w:color w:val="0C64C0"/>
                <w:sz w:val="24"/>
                <w:szCs w:val="24"/>
              </w:rPr>
              <w:t>4</w:t>
            </w:r>
          </w:p>
          <w:p w14:paraId="676FC37B" w14:textId="57E8F10B"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1</w:t>
            </w:r>
            <w:r w:rsidR="00400F4C">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.09.2</w:t>
            </w:r>
            <w:r w:rsidR="00400F4C">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2</w:t>
            </w:r>
            <w:r w:rsidR="00400F4C">
              <w:rPr>
                <w:rFonts w:ascii="Arial;Tahoma;Verdana;sans-serif" w:hAnsi="Arial;Tahoma;Verdana;sans-serif"/>
                <w:b/>
                <w:bCs/>
                <w:color w:val="0C64C0"/>
                <w:sz w:val="24"/>
                <w:szCs w:val="24"/>
              </w:rPr>
              <w:t>1</w:t>
            </w:r>
            <w:r>
              <w:rPr>
                <w:rFonts w:ascii="Arial;Tahoma;Verdana;sans-serif" w:hAnsi="Arial;Tahoma;Verdana;sans-serif"/>
                <w:b/>
                <w:bCs/>
                <w:color w:val="0C64C0"/>
                <w:sz w:val="24"/>
                <w:szCs w:val="24"/>
              </w:rPr>
              <w:t>.09.2</w:t>
            </w:r>
            <w:r w:rsidR="00400F4C">
              <w:rPr>
                <w:rFonts w:ascii="Arial;Tahoma;Verdana;sans-serif" w:hAnsi="Arial;Tahoma;Verdana;sans-serif"/>
                <w:b/>
                <w:bCs/>
                <w:color w:val="0C64C0"/>
                <w:sz w:val="24"/>
                <w:szCs w:val="24"/>
              </w:rPr>
              <w:t>4</w:t>
            </w:r>
          </w:p>
          <w:p w14:paraId="45AB2C69" w14:textId="23EC3912" w:rsidR="00C704AA" w:rsidRDefault="00000000">
            <w:pPr>
              <w:widowControl w:val="0"/>
              <w:spacing w:after="0"/>
              <w:rPr>
                <w:rFonts w:ascii="Arial;Tahoma;Verdana;sans-serif" w:hAnsi="Arial;Tahoma;Verdana;sans-serif"/>
                <w:b/>
                <w:bCs/>
                <w:color w:val="0C64C0"/>
                <w:sz w:val="24"/>
                <w:szCs w:val="24"/>
              </w:rPr>
            </w:pPr>
            <w:r>
              <w:rPr>
                <w:rFonts w:ascii="Arial;Tahoma;Verdana;sans-serif" w:hAnsi="Arial;Tahoma;Verdana;sans-serif"/>
                <w:b/>
                <w:bCs/>
                <w:color w:val="0C64C0"/>
                <w:sz w:val="24"/>
                <w:szCs w:val="24"/>
              </w:rPr>
              <w:t>2</w:t>
            </w:r>
            <w:r w:rsidR="00400F4C">
              <w:rPr>
                <w:rFonts w:ascii="Arial;Tahoma;Verdana;sans-serif" w:hAnsi="Arial;Tahoma;Verdana;sans-serif"/>
                <w:b/>
                <w:bCs/>
                <w:color w:val="0C64C0"/>
                <w:sz w:val="24"/>
                <w:szCs w:val="24"/>
              </w:rPr>
              <w:t>1</w:t>
            </w:r>
            <w:r>
              <w:rPr>
                <w:rFonts w:ascii="Arial;Tahoma;Verdana;sans-serif" w:hAnsi="Arial;Tahoma;Verdana;sans-serif"/>
                <w:b/>
                <w:bCs/>
                <w:color w:val="0C64C0"/>
                <w:sz w:val="24"/>
                <w:szCs w:val="24"/>
              </w:rPr>
              <w:t>.09.2</w:t>
            </w:r>
            <w:r w:rsidR="00400F4C">
              <w:rPr>
                <w:rFonts w:ascii="Arial;Tahoma;Verdana;sans-serif" w:hAnsi="Arial;Tahoma;Verdana;sans-serif"/>
                <w:b/>
                <w:bCs/>
                <w:color w:val="0C64C0"/>
                <w:sz w:val="24"/>
                <w:szCs w:val="24"/>
              </w:rPr>
              <w:t>4</w:t>
            </w:r>
            <w:r>
              <w:rPr>
                <w:rFonts w:ascii="Arial;Tahoma;Verdana;sans-serif" w:hAnsi="Arial;Tahoma;Verdana;sans-serif"/>
                <w:b/>
                <w:bCs/>
                <w:color w:val="0C64C0"/>
                <w:sz w:val="24"/>
                <w:szCs w:val="24"/>
              </w:rPr>
              <w:t xml:space="preserve"> — </w:t>
            </w:r>
            <w:r w:rsidR="00400F4C">
              <w:rPr>
                <w:rFonts w:ascii="Arial;Tahoma;Verdana;sans-serif" w:hAnsi="Arial;Tahoma;Verdana;sans-serif"/>
                <w:b/>
                <w:bCs/>
                <w:color w:val="0C64C0"/>
                <w:sz w:val="24"/>
                <w:szCs w:val="24"/>
              </w:rPr>
              <w:t>28</w:t>
            </w:r>
            <w:r>
              <w:rPr>
                <w:rFonts w:ascii="Arial;Tahoma;Verdana;sans-serif" w:hAnsi="Arial;Tahoma;Verdana;sans-serif"/>
                <w:b/>
                <w:bCs/>
                <w:color w:val="0C64C0"/>
                <w:sz w:val="24"/>
                <w:szCs w:val="24"/>
              </w:rPr>
              <w:t>.09.2</w:t>
            </w:r>
            <w:r w:rsidR="00400F4C">
              <w:rPr>
                <w:rFonts w:ascii="Arial;Tahoma;Verdana;sans-serif" w:hAnsi="Arial;Tahoma;Verdana;sans-serif"/>
                <w:b/>
                <w:bCs/>
                <w:color w:val="0C64C0"/>
                <w:sz w:val="24"/>
                <w:szCs w:val="24"/>
              </w:rPr>
              <w:t>4</w:t>
            </w:r>
          </w:p>
          <w:p w14:paraId="52D3931B" w14:textId="77777777" w:rsidR="00C704AA" w:rsidRDefault="00C704AA">
            <w:pPr>
              <w:widowControl w:val="0"/>
              <w:rPr>
                <w:b/>
                <w:bCs/>
                <w:sz w:val="24"/>
                <w:szCs w:val="24"/>
              </w:rPr>
            </w:pPr>
          </w:p>
        </w:tc>
      </w:tr>
    </w:tbl>
    <w:p w14:paraId="1FB77FF8" w14:textId="77777777" w:rsidR="00C704AA" w:rsidRDefault="00C704AA">
      <w:pPr>
        <w:shd w:val="clear" w:color="auto" w:fill="FFFFFF"/>
        <w:spacing w:after="0" w:line="240" w:lineRule="auto"/>
        <w:rPr>
          <w:rFonts w:ascii="Times New Roman" w:hAnsi="Times New Roman" w:cs="Times New Roman"/>
          <w:b/>
          <w:bCs/>
          <w:color w:val="000000"/>
          <w:sz w:val="24"/>
          <w:szCs w:val="24"/>
        </w:rPr>
      </w:pPr>
    </w:p>
    <w:p w14:paraId="5DB516E6" w14:textId="77777777" w:rsidR="00C704AA" w:rsidRDefault="00000000">
      <w:pPr>
        <w:spacing w:line="276" w:lineRule="auto"/>
        <w:rPr>
          <w:rFonts w:ascii="Times New Roman" w:hAnsi="Times New Roman"/>
          <w:sz w:val="28"/>
          <w:szCs w:val="28"/>
        </w:rPr>
      </w:pPr>
      <w:r>
        <w:rPr>
          <w:rFonts w:ascii="Times New Roman" w:hAnsi="Times New Roman" w:cs="Times New Roman"/>
          <w:b/>
          <w:bCs/>
          <w:sz w:val="28"/>
          <w:szCs w:val="28"/>
        </w:rPr>
        <w:t>День 1 (</w:t>
      </w:r>
      <w:proofErr w:type="gramStart"/>
      <w:r>
        <w:rPr>
          <w:rFonts w:ascii="Times New Roman" w:hAnsi="Times New Roman" w:cs="Times New Roman"/>
          <w:b/>
          <w:bCs/>
          <w:sz w:val="28"/>
          <w:szCs w:val="28"/>
        </w:rPr>
        <w:t>суббота)  аэропорт</w:t>
      </w:r>
      <w:proofErr w:type="gramEnd"/>
      <w:r>
        <w:rPr>
          <w:rFonts w:ascii="Times New Roman" w:hAnsi="Times New Roman" w:cs="Times New Roman"/>
          <w:b/>
          <w:bCs/>
          <w:sz w:val="28"/>
          <w:szCs w:val="28"/>
        </w:rPr>
        <w:t xml:space="preserve">-  отель </w:t>
      </w:r>
    </w:p>
    <w:p w14:paraId="073C4C2D" w14:textId="18D7D25A"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sz w:val="28"/>
          <w:szCs w:val="28"/>
        </w:rPr>
        <w:t xml:space="preserve">Сбор группы в аэропорту г. </w:t>
      </w:r>
      <w:proofErr w:type="gramStart"/>
      <w:r>
        <w:rPr>
          <w:rFonts w:ascii="Times New Roman" w:hAnsi="Times New Roman"/>
          <w:sz w:val="28"/>
          <w:szCs w:val="28"/>
        </w:rPr>
        <w:t>Махачкала</w:t>
      </w:r>
      <w:r w:rsidR="00400F4C">
        <w:rPr>
          <w:rFonts w:ascii="Times New Roman" w:hAnsi="Times New Roman"/>
          <w:sz w:val="28"/>
          <w:szCs w:val="28"/>
        </w:rPr>
        <w:t xml:space="preserve">  с</w:t>
      </w:r>
      <w:proofErr w:type="gramEnd"/>
      <w:r w:rsidR="00400F4C">
        <w:rPr>
          <w:rFonts w:ascii="Times New Roman" w:hAnsi="Times New Roman"/>
          <w:sz w:val="28"/>
          <w:szCs w:val="28"/>
        </w:rPr>
        <w:t xml:space="preserve"> 15.30 -16.30.</w:t>
      </w:r>
    </w:p>
    <w:p w14:paraId="5BADA1BC" w14:textId="0E7886F8" w:rsidR="00400F4C" w:rsidRDefault="00400F4C" w:rsidP="00400F4C">
      <w:pPr>
        <w:spacing w:line="276" w:lineRule="auto"/>
        <w:ind w:left="113"/>
        <w:rPr>
          <w:rFonts w:ascii="Times New Roman" w:hAnsi="Times New Roman"/>
          <w:sz w:val="28"/>
          <w:szCs w:val="28"/>
        </w:rPr>
      </w:pPr>
      <w:r>
        <w:rPr>
          <w:rFonts w:ascii="Times New Roman" w:hAnsi="Times New Roman"/>
          <w:sz w:val="28"/>
          <w:szCs w:val="28"/>
        </w:rPr>
        <w:t xml:space="preserve">Внимание: возможно организация индивидуального трансфера </w:t>
      </w:r>
      <w:proofErr w:type="gramStart"/>
      <w:r>
        <w:rPr>
          <w:rFonts w:ascii="Times New Roman" w:hAnsi="Times New Roman"/>
          <w:sz w:val="28"/>
          <w:szCs w:val="28"/>
        </w:rPr>
        <w:t>( стоимость</w:t>
      </w:r>
      <w:proofErr w:type="gramEnd"/>
      <w:r>
        <w:rPr>
          <w:rFonts w:ascii="Times New Roman" w:hAnsi="Times New Roman"/>
          <w:sz w:val="28"/>
          <w:szCs w:val="28"/>
        </w:rPr>
        <w:t xml:space="preserve"> уточняется).</w:t>
      </w:r>
    </w:p>
    <w:p w14:paraId="2F430CED"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sz w:val="28"/>
          <w:szCs w:val="28"/>
        </w:rPr>
        <w:t>Вас встретит Гид с табличкой с названием тура. *Внимание: просьба уточнять информацию по встрече группы у менеджера.</w:t>
      </w:r>
    </w:p>
    <w:p w14:paraId="3A53AAE0"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sz w:val="28"/>
          <w:szCs w:val="28"/>
        </w:rPr>
        <w:t>Посадка в автобус. Переезд в Избербаш.</w:t>
      </w:r>
    </w:p>
    <w:p w14:paraId="36CF37DB"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sz w:val="28"/>
          <w:szCs w:val="28"/>
        </w:rPr>
        <w:t>Размещение в гостинице по выбранному тарифу на берегу Каспийского моря.</w:t>
      </w:r>
    </w:p>
    <w:p w14:paraId="469E964A"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sz w:val="28"/>
          <w:szCs w:val="28"/>
        </w:rPr>
        <w:t>Свободный вечер.</w:t>
      </w:r>
    </w:p>
    <w:p w14:paraId="4CF86488" w14:textId="77777777" w:rsidR="00C704AA" w:rsidRDefault="00000000">
      <w:pPr>
        <w:spacing w:line="276" w:lineRule="auto"/>
        <w:rPr>
          <w:rFonts w:ascii="Times New Roman" w:hAnsi="Times New Roman"/>
          <w:sz w:val="28"/>
          <w:szCs w:val="28"/>
        </w:rPr>
      </w:pPr>
      <w:r>
        <w:rPr>
          <w:rFonts w:ascii="Times New Roman" w:hAnsi="Times New Roman" w:cs="Times New Roman"/>
          <w:b/>
          <w:bCs/>
          <w:sz w:val="28"/>
          <w:szCs w:val="28"/>
        </w:rPr>
        <w:t>День 2 (воскресенье) отдых на море</w:t>
      </w:r>
    </w:p>
    <w:p w14:paraId="70359277"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Завтрак в гостинице.</w:t>
      </w:r>
    </w:p>
    <w:p w14:paraId="5240CFFF"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sz w:val="28"/>
          <w:szCs w:val="28"/>
        </w:rPr>
        <w:t>08.00 Завтрак в гостинице.</w:t>
      </w:r>
    </w:p>
    <w:p w14:paraId="1B7851B7" w14:textId="77777777" w:rsidR="00C704AA" w:rsidRPr="00400F4C" w:rsidRDefault="00000000">
      <w:pPr>
        <w:numPr>
          <w:ilvl w:val="0"/>
          <w:numId w:val="1"/>
        </w:numPr>
        <w:spacing w:line="276" w:lineRule="auto"/>
        <w:ind w:left="113" w:hanging="340"/>
        <w:rPr>
          <w:rFonts w:ascii="Times New Roman" w:hAnsi="Times New Roman"/>
          <w:sz w:val="28"/>
          <w:szCs w:val="28"/>
        </w:rPr>
      </w:pPr>
      <w:r>
        <w:rPr>
          <w:rFonts w:ascii="Times New Roman" w:hAnsi="Times New Roman"/>
          <w:sz w:val="28"/>
          <w:szCs w:val="28"/>
        </w:rPr>
        <w:t xml:space="preserve">09.00 Сбор группы на экскурсию. Отправление в Дербент.  Экскурсия по цитадели Нарын-Кала. Прогулка по </w:t>
      </w:r>
      <w:proofErr w:type="spellStart"/>
      <w:r>
        <w:rPr>
          <w:rFonts w:ascii="Times New Roman" w:hAnsi="Times New Roman"/>
          <w:sz w:val="28"/>
          <w:szCs w:val="28"/>
        </w:rPr>
        <w:t>Магалам</w:t>
      </w:r>
      <w:proofErr w:type="spellEnd"/>
      <w:r>
        <w:rPr>
          <w:rFonts w:ascii="Times New Roman" w:hAnsi="Times New Roman"/>
          <w:sz w:val="28"/>
          <w:szCs w:val="28"/>
        </w:rPr>
        <w:t xml:space="preserve"> (Старый город). Посещение Джума Мечети. Экскурсия откроет нам древнюю историю цитадели, которая тысячи лет защищала город от нашествия кочевников. Именно здесь проходила часть знаменитого «Шелкового пути». Сохранившаяся для потомков, она является символом мужества и непобедимости народов Кавказа. Входит в список всемирного наследия ЮНЕСКО. Переезд к новой Набережной Дербента. Экскурсия </w:t>
      </w:r>
      <w:proofErr w:type="gramStart"/>
      <w:r>
        <w:rPr>
          <w:rFonts w:ascii="Times New Roman" w:hAnsi="Times New Roman"/>
          <w:sz w:val="28"/>
          <w:szCs w:val="28"/>
        </w:rPr>
        <w:t>на  Экраноплан</w:t>
      </w:r>
      <w:proofErr w:type="gramEnd"/>
      <w:r>
        <w:rPr>
          <w:rFonts w:ascii="Times New Roman" w:hAnsi="Times New Roman"/>
          <w:sz w:val="28"/>
          <w:szCs w:val="28"/>
        </w:rPr>
        <w:t xml:space="preserve"> «Лунь». </w:t>
      </w:r>
      <w:r>
        <w:rPr>
          <w:rFonts w:ascii="Times New Roman" w:hAnsi="Times New Roman" w:cs="Times New Roman"/>
          <w:sz w:val="28"/>
          <w:szCs w:val="28"/>
        </w:rPr>
        <w:t>«Каспийский монстр» — советский ударный экраноплан -ракетоносец проекта 903 «Лунь» — уникальный экспонат, аналогов которому нет во всем мире.</w:t>
      </w:r>
    </w:p>
    <w:p w14:paraId="37F2EB4D" w14:textId="287D9AC9" w:rsidR="00400F4C" w:rsidRDefault="00400F4C" w:rsidP="00400F4C">
      <w:pPr>
        <w:spacing w:line="276" w:lineRule="auto"/>
        <w:ind w:left="113"/>
        <w:rPr>
          <w:rFonts w:ascii="Times New Roman" w:hAnsi="Times New Roman" w:cs="Times New Roman"/>
          <w:sz w:val="28"/>
          <w:szCs w:val="28"/>
        </w:rPr>
      </w:pPr>
      <w:proofErr w:type="gramStart"/>
      <w:r>
        <w:rPr>
          <w:rFonts w:ascii="Times New Roman" w:hAnsi="Times New Roman" w:cs="Times New Roman"/>
          <w:sz w:val="28"/>
          <w:szCs w:val="28"/>
        </w:rPr>
        <w:lastRenderedPageBreak/>
        <w:t>( Внимание</w:t>
      </w:r>
      <w:proofErr w:type="gram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доп</w:t>
      </w:r>
      <w:proofErr w:type="spellEnd"/>
      <w:r>
        <w:rPr>
          <w:rFonts w:ascii="Times New Roman" w:hAnsi="Times New Roman" w:cs="Times New Roman"/>
          <w:sz w:val="28"/>
          <w:szCs w:val="28"/>
        </w:rPr>
        <w:t xml:space="preserve"> плату возможно будет организовать обеды, стоимость от 700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человека).</w:t>
      </w:r>
    </w:p>
    <w:p w14:paraId="41F8E47D" w14:textId="555EB7F9" w:rsidR="00400F4C" w:rsidRDefault="00400F4C" w:rsidP="00400F4C">
      <w:pPr>
        <w:spacing w:line="276" w:lineRule="auto"/>
        <w:ind w:left="113"/>
        <w:rPr>
          <w:rFonts w:ascii="Times New Roman" w:hAnsi="Times New Roman"/>
          <w:sz w:val="28"/>
          <w:szCs w:val="28"/>
        </w:rPr>
      </w:pPr>
      <w:proofErr w:type="gramStart"/>
      <w:r>
        <w:rPr>
          <w:rFonts w:ascii="Times New Roman" w:hAnsi="Times New Roman" w:cs="Times New Roman"/>
          <w:sz w:val="28"/>
          <w:szCs w:val="28"/>
        </w:rPr>
        <w:t>18.00  Возвращение</w:t>
      </w:r>
      <w:proofErr w:type="gramEnd"/>
      <w:r>
        <w:rPr>
          <w:rFonts w:ascii="Times New Roman" w:hAnsi="Times New Roman" w:cs="Times New Roman"/>
          <w:sz w:val="28"/>
          <w:szCs w:val="28"/>
        </w:rPr>
        <w:t xml:space="preserve"> в гостиницу.</w:t>
      </w:r>
    </w:p>
    <w:p w14:paraId="1C6F6396" w14:textId="77777777" w:rsidR="00C704AA" w:rsidRDefault="00000000">
      <w:pPr>
        <w:spacing w:line="276" w:lineRule="auto"/>
        <w:ind w:left="113"/>
        <w:rPr>
          <w:rFonts w:ascii="Times New Roman" w:hAnsi="Times New Roman"/>
          <w:sz w:val="28"/>
          <w:szCs w:val="28"/>
        </w:rPr>
      </w:pPr>
      <w:r>
        <w:rPr>
          <w:rFonts w:ascii="Times New Roman" w:hAnsi="Times New Roman" w:cs="Times New Roman"/>
          <w:b/>
          <w:bCs/>
          <w:sz w:val="28"/>
          <w:szCs w:val="28"/>
        </w:rPr>
        <w:t>День 3 (понедельник) отдых на море.</w:t>
      </w:r>
    </w:p>
    <w:p w14:paraId="784C3347"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Завтрак в гостинице.</w:t>
      </w:r>
    </w:p>
    <w:p w14:paraId="1E581711" w14:textId="77777777" w:rsidR="00C704AA" w:rsidRDefault="00000000">
      <w:pPr>
        <w:spacing w:line="276" w:lineRule="auto"/>
        <w:rPr>
          <w:rFonts w:ascii="Times New Roman" w:hAnsi="Times New Roman"/>
          <w:sz w:val="28"/>
          <w:szCs w:val="28"/>
        </w:rPr>
      </w:pPr>
      <w:r>
        <w:rPr>
          <w:rFonts w:ascii="Times New Roman" w:hAnsi="Times New Roman"/>
          <w:sz w:val="28"/>
          <w:szCs w:val="28"/>
        </w:rPr>
        <w:t>Свободный день. Отдых на море.</w:t>
      </w:r>
    </w:p>
    <w:p w14:paraId="3479ACC9" w14:textId="77777777" w:rsidR="00C704AA" w:rsidRDefault="00000000">
      <w:pPr>
        <w:spacing w:line="276" w:lineRule="auto"/>
        <w:rPr>
          <w:rFonts w:ascii="Times New Roman" w:hAnsi="Times New Roman"/>
          <w:sz w:val="28"/>
          <w:szCs w:val="28"/>
        </w:rPr>
      </w:pPr>
      <w:r>
        <w:rPr>
          <w:rFonts w:ascii="Times New Roman" w:hAnsi="Times New Roman" w:cs="Times New Roman"/>
          <w:b/>
          <w:bCs/>
          <w:sz w:val="28"/>
          <w:szCs w:val="28"/>
        </w:rPr>
        <w:t>День 4 (вторник) отдых на море.</w:t>
      </w:r>
    </w:p>
    <w:p w14:paraId="3AE66B0B"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Завтрак в гостинице.</w:t>
      </w:r>
    </w:p>
    <w:p w14:paraId="34A55E89"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Свободный день.</w:t>
      </w:r>
    </w:p>
    <w:p w14:paraId="472889EE" w14:textId="684D9724" w:rsidR="00C704AA" w:rsidRDefault="00400F4C" w:rsidP="00400F4C">
      <w:pPr>
        <w:spacing w:line="276" w:lineRule="auto"/>
        <w:ind w:left="113"/>
        <w:rPr>
          <w:rFonts w:ascii="Times New Roman" w:hAnsi="Times New Roman"/>
          <w:sz w:val="28"/>
          <w:szCs w:val="28"/>
        </w:rPr>
      </w:pPr>
      <w:r>
        <w:rPr>
          <w:rFonts w:ascii="Times New Roman" w:hAnsi="Times New Roman" w:cs="Times New Roman"/>
          <w:sz w:val="28"/>
          <w:szCs w:val="28"/>
        </w:rPr>
        <w:t xml:space="preserve">За </w:t>
      </w:r>
      <w:proofErr w:type="spellStart"/>
      <w:r>
        <w:rPr>
          <w:rFonts w:ascii="Times New Roman" w:hAnsi="Times New Roman" w:cs="Times New Roman"/>
          <w:sz w:val="28"/>
          <w:szCs w:val="28"/>
        </w:rPr>
        <w:t>доп</w:t>
      </w:r>
      <w:proofErr w:type="spellEnd"/>
      <w:r>
        <w:rPr>
          <w:rFonts w:ascii="Times New Roman" w:hAnsi="Times New Roman" w:cs="Times New Roman"/>
          <w:sz w:val="28"/>
          <w:szCs w:val="28"/>
        </w:rPr>
        <w:t xml:space="preserve"> плату возможно организация </w:t>
      </w:r>
      <w:proofErr w:type="spellStart"/>
      <w:r>
        <w:rPr>
          <w:rFonts w:ascii="Times New Roman" w:hAnsi="Times New Roman" w:cs="Times New Roman"/>
          <w:sz w:val="28"/>
          <w:szCs w:val="28"/>
        </w:rPr>
        <w:t>доп</w:t>
      </w:r>
      <w:proofErr w:type="spellEnd"/>
      <w:r>
        <w:rPr>
          <w:rFonts w:ascii="Times New Roman" w:hAnsi="Times New Roman" w:cs="Times New Roman"/>
          <w:sz w:val="28"/>
          <w:szCs w:val="28"/>
        </w:rPr>
        <w:t xml:space="preserve"> экскурсии на </w:t>
      </w:r>
      <w:proofErr w:type="spellStart"/>
      <w:r>
        <w:rPr>
          <w:rFonts w:ascii="Times New Roman" w:hAnsi="Times New Roman" w:cs="Times New Roman"/>
          <w:sz w:val="28"/>
          <w:szCs w:val="28"/>
        </w:rPr>
        <w:t>Сулакский</w:t>
      </w:r>
      <w:proofErr w:type="spellEnd"/>
      <w:r>
        <w:rPr>
          <w:rFonts w:ascii="Times New Roman" w:hAnsi="Times New Roman" w:cs="Times New Roman"/>
          <w:sz w:val="28"/>
          <w:szCs w:val="28"/>
        </w:rPr>
        <w:t xml:space="preserve"> каньон. </w:t>
      </w:r>
    </w:p>
    <w:p w14:paraId="79405955" w14:textId="77777777" w:rsidR="00C704AA" w:rsidRDefault="00000000">
      <w:pPr>
        <w:spacing w:line="276" w:lineRule="auto"/>
        <w:rPr>
          <w:rFonts w:ascii="Times New Roman" w:hAnsi="Times New Roman"/>
          <w:sz w:val="28"/>
          <w:szCs w:val="28"/>
        </w:rPr>
      </w:pPr>
      <w:r>
        <w:rPr>
          <w:rFonts w:ascii="Times New Roman" w:hAnsi="Times New Roman" w:cs="Times New Roman"/>
          <w:b/>
          <w:bCs/>
          <w:sz w:val="28"/>
          <w:szCs w:val="28"/>
        </w:rPr>
        <w:t>День 5 (среда) отдых на море.</w:t>
      </w:r>
    </w:p>
    <w:p w14:paraId="34B004F8"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Завтрак в гостинице.</w:t>
      </w:r>
    </w:p>
    <w:p w14:paraId="5FBB77EE"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Свободный день.</w:t>
      </w:r>
    </w:p>
    <w:p w14:paraId="35F4DD7F" w14:textId="77777777" w:rsidR="00C704AA" w:rsidRDefault="00000000">
      <w:pPr>
        <w:spacing w:line="276" w:lineRule="auto"/>
        <w:ind w:left="-227"/>
        <w:rPr>
          <w:rFonts w:ascii="Times New Roman" w:hAnsi="Times New Roman"/>
          <w:sz w:val="28"/>
          <w:szCs w:val="28"/>
        </w:rPr>
      </w:pPr>
      <w:r>
        <w:rPr>
          <w:rFonts w:ascii="Times New Roman" w:hAnsi="Times New Roman" w:cs="Times New Roman"/>
          <w:b/>
          <w:bCs/>
          <w:sz w:val="28"/>
          <w:szCs w:val="28"/>
        </w:rPr>
        <w:t xml:space="preserve">    День 6 (четверг) отдых на море.</w:t>
      </w:r>
    </w:p>
    <w:p w14:paraId="0DE22A88"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Завтрак в гостинице.</w:t>
      </w:r>
    </w:p>
    <w:p w14:paraId="38864B45" w14:textId="77777777" w:rsidR="00C704AA" w:rsidRPr="00FA709E"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Свободный день.</w:t>
      </w:r>
    </w:p>
    <w:p w14:paraId="602D7EC6" w14:textId="54509D6F" w:rsidR="00FA709E" w:rsidRDefault="00FA709E" w:rsidP="00FA709E">
      <w:pPr>
        <w:spacing w:line="276" w:lineRule="auto"/>
        <w:ind w:left="113"/>
        <w:rPr>
          <w:rFonts w:ascii="Times New Roman" w:hAnsi="Times New Roman"/>
          <w:sz w:val="28"/>
          <w:szCs w:val="28"/>
        </w:rPr>
      </w:pPr>
      <w:r>
        <w:rPr>
          <w:rFonts w:ascii="Times New Roman" w:hAnsi="Times New Roman" w:cs="Times New Roman"/>
          <w:sz w:val="28"/>
          <w:szCs w:val="28"/>
        </w:rPr>
        <w:t xml:space="preserve">За </w:t>
      </w:r>
      <w:proofErr w:type="spellStart"/>
      <w:r>
        <w:rPr>
          <w:rFonts w:ascii="Times New Roman" w:hAnsi="Times New Roman" w:cs="Times New Roman"/>
          <w:sz w:val="28"/>
          <w:szCs w:val="28"/>
        </w:rPr>
        <w:t>доп</w:t>
      </w:r>
      <w:proofErr w:type="spellEnd"/>
      <w:r>
        <w:rPr>
          <w:rFonts w:ascii="Times New Roman" w:hAnsi="Times New Roman" w:cs="Times New Roman"/>
          <w:sz w:val="28"/>
          <w:szCs w:val="28"/>
        </w:rPr>
        <w:t xml:space="preserve"> плату возможно организация </w:t>
      </w:r>
      <w:proofErr w:type="gramStart"/>
      <w:r>
        <w:rPr>
          <w:rFonts w:ascii="Times New Roman" w:hAnsi="Times New Roman" w:cs="Times New Roman"/>
          <w:sz w:val="28"/>
          <w:szCs w:val="28"/>
        </w:rPr>
        <w:t xml:space="preserve">экскурсии  </w:t>
      </w:r>
      <w:proofErr w:type="spellStart"/>
      <w:r>
        <w:rPr>
          <w:rFonts w:ascii="Times New Roman" w:hAnsi="Times New Roman" w:cs="Times New Roman"/>
          <w:sz w:val="28"/>
          <w:szCs w:val="28"/>
        </w:rPr>
        <w:t>Гамсутль</w:t>
      </w:r>
      <w:proofErr w:type="spellEnd"/>
      <w:proofErr w:type="gramEnd"/>
      <w:r>
        <w:rPr>
          <w:rFonts w:ascii="Times New Roman" w:hAnsi="Times New Roman" w:cs="Times New Roman"/>
          <w:sz w:val="28"/>
          <w:szCs w:val="28"/>
        </w:rPr>
        <w:t>- Гуниб.</w:t>
      </w:r>
    </w:p>
    <w:p w14:paraId="130261D2" w14:textId="77777777" w:rsidR="00C704AA" w:rsidRDefault="00000000">
      <w:pPr>
        <w:spacing w:line="276" w:lineRule="auto"/>
        <w:ind w:left="-227"/>
        <w:rPr>
          <w:rFonts w:ascii="Times New Roman" w:hAnsi="Times New Roman"/>
          <w:sz w:val="28"/>
          <w:szCs w:val="28"/>
        </w:rPr>
      </w:pPr>
      <w:r>
        <w:rPr>
          <w:rFonts w:ascii="Times New Roman" w:hAnsi="Times New Roman" w:cs="Times New Roman"/>
          <w:b/>
          <w:bCs/>
          <w:sz w:val="28"/>
          <w:szCs w:val="28"/>
        </w:rPr>
        <w:t xml:space="preserve">    День 7 (пятница) отдых на море.</w:t>
      </w:r>
    </w:p>
    <w:p w14:paraId="5D6F8144"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Завтрак в гостинице.</w:t>
      </w:r>
    </w:p>
    <w:p w14:paraId="19BEEE97"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Свободный день.</w:t>
      </w:r>
    </w:p>
    <w:p w14:paraId="4CD3C503" w14:textId="77777777" w:rsidR="00C704AA" w:rsidRDefault="00000000">
      <w:pPr>
        <w:spacing w:line="276" w:lineRule="auto"/>
        <w:ind w:left="-227"/>
        <w:rPr>
          <w:rFonts w:ascii="Times New Roman" w:hAnsi="Times New Roman"/>
          <w:sz w:val="28"/>
          <w:szCs w:val="28"/>
        </w:rPr>
      </w:pPr>
      <w:r>
        <w:rPr>
          <w:rFonts w:ascii="Times New Roman" w:hAnsi="Times New Roman" w:cs="Times New Roman"/>
          <w:b/>
          <w:bCs/>
          <w:sz w:val="28"/>
          <w:szCs w:val="28"/>
        </w:rPr>
        <w:t xml:space="preserve">   День 8 (</w:t>
      </w:r>
      <w:proofErr w:type="gramStart"/>
      <w:r>
        <w:rPr>
          <w:rFonts w:ascii="Times New Roman" w:hAnsi="Times New Roman" w:cs="Times New Roman"/>
          <w:b/>
          <w:bCs/>
          <w:sz w:val="28"/>
          <w:szCs w:val="28"/>
        </w:rPr>
        <w:t>суббота)  Махачкала</w:t>
      </w:r>
      <w:proofErr w:type="gramEnd"/>
      <w:r>
        <w:rPr>
          <w:rFonts w:ascii="Times New Roman" w:hAnsi="Times New Roman" w:cs="Times New Roman"/>
          <w:b/>
          <w:bCs/>
          <w:sz w:val="28"/>
          <w:szCs w:val="28"/>
        </w:rPr>
        <w:t xml:space="preserve"> -аэропорт.</w:t>
      </w:r>
    </w:p>
    <w:p w14:paraId="7339D9BB" w14:textId="77777777" w:rsidR="00C704AA"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08.00 Завтрак в гостинице.</w:t>
      </w:r>
    </w:p>
    <w:p w14:paraId="0D62CC61" w14:textId="77777777" w:rsidR="00C704AA" w:rsidRPr="00522DD7" w:rsidRDefault="00000000">
      <w:pPr>
        <w:numPr>
          <w:ilvl w:val="0"/>
          <w:numId w:val="1"/>
        </w:numPr>
        <w:spacing w:line="276" w:lineRule="auto"/>
        <w:ind w:left="113" w:hanging="340"/>
        <w:rPr>
          <w:rFonts w:ascii="Times New Roman" w:hAnsi="Times New Roman"/>
          <w:sz w:val="28"/>
          <w:szCs w:val="28"/>
        </w:rPr>
      </w:pPr>
      <w:r>
        <w:rPr>
          <w:rFonts w:ascii="Times New Roman" w:hAnsi="Times New Roman" w:cs="Times New Roman"/>
          <w:sz w:val="28"/>
          <w:szCs w:val="28"/>
        </w:rPr>
        <w:t>Внимание!!! Освобождение номеров в 9.00.</w:t>
      </w:r>
    </w:p>
    <w:p w14:paraId="0C33DA47" w14:textId="77777777" w:rsidR="00522DD7" w:rsidRPr="00FA709E" w:rsidRDefault="00522DD7" w:rsidP="00522DD7">
      <w:pPr>
        <w:spacing w:line="276" w:lineRule="auto"/>
        <w:ind w:left="113" w:hanging="340"/>
        <w:rPr>
          <w:rFonts w:ascii="Times New Roman" w:hAnsi="Times New Roman"/>
          <w:color w:val="2B3A49"/>
          <w:sz w:val="28"/>
          <w:szCs w:val="28"/>
        </w:rPr>
      </w:pPr>
      <w:r>
        <w:rPr>
          <w:rFonts w:ascii="Times New Roman" w:hAnsi="Times New Roman" w:cs="Times New Roman"/>
          <w:sz w:val="28"/>
          <w:szCs w:val="28"/>
        </w:rPr>
        <w:t xml:space="preserve">    Отъезд на экскурсию в Махачкалу. </w:t>
      </w:r>
      <w:r>
        <w:rPr>
          <w:rFonts w:ascii="Times New Roman" w:hAnsi="Times New Roman"/>
          <w:color w:val="000000"/>
          <w:sz w:val="28"/>
          <w:szCs w:val="28"/>
        </w:rPr>
        <w:t xml:space="preserve">Посетим смотровую площадку Тарки - Таун, откуда открывается прекрасный вид на весь город. Посетим Центральную Джума-мечеть, полюбуемся ее архитектурой и окунемся в тишину и спокойствие после городского шума. </w:t>
      </w:r>
    </w:p>
    <w:p w14:paraId="3C498779" w14:textId="77777777" w:rsidR="00522DD7" w:rsidRPr="00FA709E" w:rsidRDefault="00522DD7" w:rsidP="00522DD7">
      <w:pPr>
        <w:numPr>
          <w:ilvl w:val="0"/>
          <w:numId w:val="1"/>
        </w:numPr>
        <w:spacing w:line="276" w:lineRule="auto"/>
        <w:ind w:left="113" w:hanging="340"/>
        <w:rPr>
          <w:rStyle w:val="a6"/>
          <w:b w:val="0"/>
          <w:bCs w:val="0"/>
        </w:rPr>
      </w:pPr>
      <w:r>
        <w:rPr>
          <w:rStyle w:val="a6"/>
          <w:rFonts w:ascii="Times New Roman" w:hAnsi="Times New Roman"/>
          <w:b w:val="0"/>
          <w:color w:val="000000"/>
          <w:sz w:val="28"/>
          <w:szCs w:val="28"/>
        </w:rPr>
        <w:t>Трансфер группы в аэропорт к 15.30.</w:t>
      </w:r>
    </w:p>
    <w:p w14:paraId="6BDEFC57" w14:textId="77777777" w:rsidR="00522DD7" w:rsidRPr="00FA709E" w:rsidRDefault="00522DD7" w:rsidP="00522DD7">
      <w:pPr>
        <w:spacing w:line="276" w:lineRule="auto"/>
        <w:ind w:left="113"/>
        <w:rPr>
          <w:rStyle w:val="a6"/>
          <w:b w:val="0"/>
          <w:bCs w:val="0"/>
        </w:rPr>
      </w:pPr>
      <w:r>
        <w:rPr>
          <w:rStyle w:val="a6"/>
          <w:rFonts w:ascii="Times New Roman" w:hAnsi="Times New Roman"/>
          <w:b w:val="0"/>
          <w:color w:val="000000"/>
          <w:sz w:val="28"/>
          <w:szCs w:val="28"/>
        </w:rPr>
        <w:t>Внимание: возможен индивидуальный трансфер. Стоимость уточняйте у менеджера.</w:t>
      </w:r>
    </w:p>
    <w:p w14:paraId="6A55FC2B" w14:textId="77777777" w:rsidR="00522DD7" w:rsidRDefault="00522DD7" w:rsidP="00522DD7">
      <w:pPr>
        <w:spacing w:line="276" w:lineRule="auto"/>
        <w:rPr>
          <w:rFonts w:ascii="Times New Roman" w:hAnsi="Times New Roman" w:cs="Times New Roman"/>
          <w:sz w:val="28"/>
          <w:szCs w:val="28"/>
        </w:rPr>
      </w:pPr>
    </w:p>
    <w:p w14:paraId="4C782887" w14:textId="77777777" w:rsidR="00522DD7" w:rsidRDefault="00522DD7" w:rsidP="00522DD7">
      <w:pPr>
        <w:spacing w:line="276" w:lineRule="auto"/>
        <w:rPr>
          <w:rFonts w:ascii="Times New Roman" w:hAnsi="Times New Roman" w:cs="Times New Roman"/>
          <w:sz w:val="28"/>
          <w:szCs w:val="28"/>
        </w:rPr>
      </w:pPr>
    </w:p>
    <w:p w14:paraId="782F8E94" w14:textId="77777777" w:rsidR="00522DD7" w:rsidRDefault="00522DD7" w:rsidP="00522DD7">
      <w:pPr>
        <w:spacing w:line="276" w:lineRule="auto"/>
        <w:rPr>
          <w:rFonts w:ascii="Times New Roman" w:hAnsi="Times New Roman" w:cs="Times New Roman"/>
          <w:sz w:val="28"/>
          <w:szCs w:val="28"/>
        </w:rPr>
      </w:pPr>
    </w:p>
    <w:p w14:paraId="1B01D0C6" w14:textId="77777777" w:rsidR="00522DD7" w:rsidRDefault="00522DD7" w:rsidP="00522DD7">
      <w:pPr>
        <w:spacing w:line="276" w:lineRule="auto"/>
        <w:rPr>
          <w:rFonts w:ascii="Times New Roman" w:hAnsi="Times New Roman"/>
          <w:sz w:val="28"/>
          <w:szCs w:val="28"/>
        </w:rPr>
      </w:pPr>
    </w:p>
    <w:p w14:paraId="68FAF71E" w14:textId="79B9192F" w:rsidR="00C704AA" w:rsidRPr="00FA709E" w:rsidRDefault="00000000" w:rsidP="00FA709E">
      <w:pPr>
        <w:spacing w:line="276" w:lineRule="auto"/>
        <w:ind w:left="113" w:hanging="340"/>
        <w:rPr>
          <w:rFonts w:ascii="Times New Roman" w:hAnsi="Times New Roman"/>
          <w:color w:val="2B3A49"/>
          <w:sz w:val="28"/>
          <w:szCs w:val="28"/>
        </w:rPr>
      </w:pPr>
      <w:r>
        <w:rPr>
          <w:rFonts w:ascii="Times New Roman" w:hAnsi="Times New Roman" w:cs="Times New Roman"/>
          <w:sz w:val="28"/>
          <w:szCs w:val="28"/>
        </w:rPr>
        <w:t xml:space="preserve">    Отъезд на экскурсию в Махачкалу.</w:t>
      </w:r>
      <w:r w:rsidR="00FA709E">
        <w:rPr>
          <w:rFonts w:ascii="Times New Roman" w:hAnsi="Times New Roman" w:cs="Times New Roman"/>
          <w:sz w:val="28"/>
          <w:szCs w:val="28"/>
        </w:rPr>
        <w:t xml:space="preserve"> </w:t>
      </w:r>
      <w:r w:rsidR="00FA709E">
        <w:rPr>
          <w:rFonts w:ascii="Times New Roman" w:hAnsi="Times New Roman"/>
          <w:color w:val="000000"/>
          <w:sz w:val="28"/>
          <w:szCs w:val="28"/>
        </w:rPr>
        <w:t>Посетим</w:t>
      </w:r>
      <w:r>
        <w:rPr>
          <w:rFonts w:ascii="Times New Roman" w:hAnsi="Times New Roman"/>
          <w:color w:val="000000"/>
          <w:sz w:val="28"/>
          <w:szCs w:val="28"/>
        </w:rPr>
        <w:t xml:space="preserve"> смотровую площадку Тарки - Таун, откуда открывается прекрасный вид на весь город. Посетим Центральную Джума-мечеть, полюбуемся ее архитектурой и окунемся в тишину и спокойствие после городского шума. </w:t>
      </w:r>
    </w:p>
    <w:p w14:paraId="7EE72FFB" w14:textId="31B39461" w:rsidR="00C704AA" w:rsidRPr="00FA709E" w:rsidRDefault="00000000">
      <w:pPr>
        <w:numPr>
          <w:ilvl w:val="0"/>
          <w:numId w:val="1"/>
        </w:numPr>
        <w:spacing w:line="276" w:lineRule="auto"/>
        <w:ind w:left="113" w:hanging="340"/>
        <w:rPr>
          <w:rStyle w:val="a6"/>
          <w:b w:val="0"/>
          <w:bCs w:val="0"/>
        </w:rPr>
      </w:pPr>
      <w:r>
        <w:rPr>
          <w:rStyle w:val="a6"/>
          <w:rFonts w:ascii="Times New Roman" w:hAnsi="Times New Roman"/>
          <w:b w:val="0"/>
          <w:color w:val="000000"/>
          <w:sz w:val="28"/>
          <w:szCs w:val="28"/>
        </w:rPr>
        <w:t>Трансфер группы в аэропорт к 1</w:t>
      </w:r>
      <w:r w:rsidR="00FA709E">
        <w:rPr>
          <w:rStyle w:val="a6"/>
          <w:rFonts w:ascii="Times New Roman" w:hAnsi="Times New Roman"/>
          <w:b w:val="0"/>
          <w:color w:val="000000"/>
          <w:sz w:val="28"/>
          <w:szCs w:val="28"/>
        </w:rPr>
        <w:t>5</w:t>
      </w:r>
      <w:r>
        <w:rPr>
          <w:rStyle w:val="a6"/>
          <w:rFonts w:ascii="Times New Roman" w:hAnsi="Times New Roman"/>
          <w:b w:val="0"/>
          <w:color w:val="000000"/>
          <w:sz w:val="28"/>
          <w:szCs w:val="28"/>
        </w:rPr>
        <w:t>.</w:t>
      </w:r>
      <w:r w:rsidR="00FA709E">
        <w:rPr>
          <w:rStyle w:val="a6"/>
          <w:rFonts w:ascii="Times New Roman" w:hAnsi="Times New Roman"/>
          <w:b w:val="0"/>
          <w:color w:val="000000"/>
          <w:sz w:val="28"/>
          <w:szCs w:val="28"/>
        </w:rPr>
        <w:t>3</w:t>
      </w:r>
      <w:r>
        <w:rPr>
          <w:rStyle w:val="a6"/>
          <w:rFonts w:ascii="Times New Roman" w:hAnsi="Times New Roman"/>
          <w:b w:val="0"/>
          <w:color w:val="000000"/>
          <w:sz w:val="28"/>
          <w:szCs w:val="28"/>
        </w:rPr>
        <w:t>0</w:t>
      </w:r>
      <w:r w:rsidR="00FA709E">
        <w:rPr>
          <w:rStyle w:val="a6"/>
          <w:rFonts w:ascii="Times New Roman" w:hAnsi="Times New Roman"/>
          <w:b w:val="0"/>
          <w:color w:val="000000"/>
          <w:sz w:val="28"/>
          <w:szCs w:val="28"/>
        </w:rPr>
        <w:t>.</w:t>
      </w:r>
    </w:p>
    <w:p w14:paraId="4A63C5C8" w14:textId="5AFB9E96" w:rsidR="00FA709E" w:rsidRPr="00FA709E" w:rsidRDefault="00FA709E" w:rsidP="00FA709E">
      <w:pPr>
        <w:spacing w:line="276" w:lineRule="auto"/>
        <w:ind w:left="113"/>
        <w:rPr>
          <w:rStyle w:val="a6"/>
          <w:b w:val="0"/>
          <w:bCs w:val="0"/>
        </w:rPr>
      </w:pPr>
      <w:r>
        <w:rPr>
          <w:rStyle w:val="a6"/>
          <w:rFonts w:ascii="Times New Roman" w:hAnsi="Times New Roman"/>
          <w:b w:val="0"/>
          <w:color w:val="000000"/>
          <w:sz w:val="28"/>
          <w:szCs w:val="28"/>
        </w:rPr>
        <w:t>Внимание: возможен индивидуальный трансфер. Стоимость уточняйте у менеджера.</w:t>
      </w:r>
    </w:p>
    <w:p w14:paraId="0628BA94" w14:textId="77777777" w:rsidR="00C704AA" w:rsidRDefault="00C704AA" w:rsidP="00FA709E">
      <w:pPr>
        <w:spacing w:line="276" w:lineRule="auto"/>
        <w:rPr>
          <w:rFonts w:cs="Times New Roman"/>
          <w:color w:val="000000"/>
        </w:rPr>
      </w:pPr>
    </w:p>
    <w:p w14:paraId="638A861F" w14:textId="77777777" w:rsidR="00C704AA" w:rsidRDefault="00C704AA">
      <w:pPr>
        <w:pStyle w:val="af"/>
        <w:spacing w:line="276" w:lineRule="auto"/>
        <w:rPr>
          <w:rFonts w:ascii="Times New Roman" w:hAnsi="Times New Roman" w:cs="Times New Roman"/>
          <w:color w:val="444444"/>
          <w:sz w:val="28"/>
          <w:szCs w:val="28"/>
        </w:rPr>
      </w:pPr>
    </w:p>
    <w:p w14:paraId="5448429B" w14:textId="4B233A79" w:rsidR="00C704AA" w:rsidRDefault="00000000">
      <w:pPr>
        <w:shd w:val="clear" w:color="auto" w:fill="FFFFFF"/>
        <w:spacing w:afterAutospacing="1" w:line="240" w:lineRule="auto"/>
        <w:outlineLvl w:val="2"/>
        <w:rPr>
          <w:rFonts w:ascii="Times New Roman" w:hAnsi="Times New Roman"/>
          <w:sz w:val="28"/>
          <w:szCs w:val="28"/>
        </w:rPr>
      </w:pPr>
      <w:r>
        <w:rPr>
          <w:rFonts w:ascii="Times New Roman" w:hAnsi="Times New Roman" w:cs="Times New Roman"/>
          <w:b/>
          <w:bCs/>
          <w:color w:val="000000"/>
          <w:sz w:val="28"/>
          <w:szCs w:val="28"/>
        </w:rPr>
        <w:t xml:space="preserve">Стоимость тура на 1 чел. </w:t>
      </w:r>
      <w:r w:rsidRPr="004A64F0">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US"/>
        </w:rPr>
        <w:t>c</w:t>
      </w:r>
      <w:r w:rsidRPr="004A64F0">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размещение в гостинице «Турист» г Избербаш.</w:t>
      </w:r>
    </w:p>
    <w:p w14:paraId="73300AFF" w14:textId="2A88F2F2" w:rsidR="00C704AA" w:rsidRDefault="00000000">
      <w:pPr>
        <w:shd w:val="clear" w:color="auto" w:fill="FFFFFF"/>
        <w:spacing w:afterAutospacing="1" w:line="240" w:lineRule="auto"/>
        <w:ind w:left="720"/>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Описание: </w:t>
      </w:r>
      <w:r>
        <w:rPr>
          <w:rFonts w:ascii="Times New Roman" w:hAnsi="Times New Roman" w:cs="Times New Roman"/>
          <w:b/>
          <w:bCs/>
          <w:color w:val="000000"/>
          <w:sz w:val="28"/>
          <w:szCs w:val="28"/>
        </w:rPr>
        <w:t xml:space="preserve">частный отель Турист </w:t>
      </w:r>
      <w:r>
        <w:rPr>
          <w:rFonts w:ascii="Times New Roman" w:hAnsi="Times New Roman" w:cs="Times New Roman"/>
          <w:color w:val="000000"/>
          <w:sz w:val="28"/>
          <w:szCs w:val="28"/>
        </w:rPr>
        <w:t xml:space="preserve">находится на берегу Каспийского </w:t>
      </w:r>
      <w:proofErr w:type="gramStart"/>
      <w:r>
        <w:rPr>
          <w:rFonts w:ascii="Times New Roman" w:hAnsi="Times New Roman" w:cs="Times New Roman"/>
          <w:color w:val="000000"/>
          <w:sz w:val="28"/>
          <w:szCs w:val="28"/>
        </w:rPr>
        <w:t>моря,  всегда</w:t>
      </w:r>
      <w:proofErr w:type="gramEnd"/>
      <w:r>
        <w:rPr>
          <w:rFonts w:ascii="Times New Roman" w:hAnsi="Times New Roman" w:cs="Times New Roman"/>
          <w:color w:val="000000"/>
          <w:sz w:val="28"/>
          <w:szCs w:val="28"/>
        </w:rPr>
        <w:t xml:space="preserve"> приветливый хозяин. Рядом с гостиницей имеется Аквапарк, кафе, гостиница «Океан». </w:t>
      </w:r>
      <w:r w:rsidR="00FA709E">
        <w:rPr>
          <w:rFonts w:ascii="Times New Roman" w:hAnsi="Times New Roman" w:cs="Times New Roman"/>
          <w:color w:val="000000"/>
          <w:sz w:val="28"/>
          <w:szCs w:val="28"/>
        </w:rPr>
        <w:t xml:space="preserve">В номере имеется: чайник, </w:t>
      </w:r>
      <w:proofErr w:type="gramStart"/>
      <w:r w:rsidR="00FA709E">
        <w:rPr>
          <w:rFonts w:ascii="Times New Roman" w:hAnsi="Times New Roman" w:cs="Times New Roman"/>
          <w:color w:val="000000"/>
          <w:sz w:val="28"/>
          <w:szCs w:val="28"/>
        </w:rPr>
        <w:t xml:space="preserve">балкон, </w:t>
      </w:r>
      <w:r>
        <w:rPr>
          <w:rFonts w:ascii="Times New Roman" w:hAnsi="Times New Roman" w:cs="Times New Roman"/>
          <w:color w:val="1A232C"/>
          <w:sz w:val="28"/>
          <w:szCs w:val="28"/>
        </w:rPr>
        <w:t xml:space="preserve"> телевизор</w:t>
      </w:r>
      <w:proofErr w:type="gramEnd"/>
      <w:r w:rsidR="00FA709E">
        <w:rPr>
          <w:rFonts w:ascii="Times New Roman" w:hAnsi="Times New Roman" w:cs="Times New Roman"/>
          <w:color w:val="1A232C"/>
          <w:sz w:val="28"/>
          <w:szCs w:val="28"/>
        </w:rPr>
        <w:t xml:space="preserve"> </w:t>
      </w:r>
      <w:r>
        <w:rPr>
          <w:rFonts w:ascii="Times New Roman" w:hAnsi="Times New Roman" w:cs="Times New Roman"/>
          <w:color w:val="1A232C"/>
          <w:sz w:val="28"/>
          <w:szCs w:val="28"/>
        </w:rPr>
        <w:t>со спутниковыми каналами, а также в них есть собственные ванные комнаты</w:t>
      </w:r>
      <w:r w:rsidR="00FA709E">
        <w:rPr>
          <w:rFonts w:ascii="Times New Roman" w:hAnsi="Times New Roman" w:cs="Times New Roman"/>
          <w:color w:val="1A232C"/>
          <w:sz w:val="28"/>
          <w:szCs w:val="28"/>
        </w:rPr>
        <w:t>, балкон со столиком и стульями.</w:t>
      </w:r>
      <w:r>
        <w:rPr>
          <w:rFonts w:ascii="Times New Roman" w:hAnsi="Times New Roman" w:cs="Times New Roman"/>
          <w:color w:val="1A232C"/>
          <w:sz w:val="28"/>
          <w:szCs w:val="28"/>
        </w:rPr>
        <w:t xml:space="preserve"> Предоставляется также ванна, полотенца и банные полотенца.</w:t>
      </w:r>
      <w:r>
        <w:rPr>
          <w:rFonts w:ascii="Times New Roman" w:hAnsi="Times New Roman" w:cs="Times New Roman"/>
          <w:color w:val="000000"/>
          <w:sz w:val="28"/>
          <w:szCs w:val="28"/>
        </w:rPr>
        <w:t xml:space="preserve"> Есть </w:t>
      </w:r>
      <w:r>
        <w:rPr>
          <w:rFonts w:ascii="Times New Roman" w:hAnsi="Times New Roman" w:cs="Times New Roman"/>
          <w:color w:val="000000"/>
          <w:sz w:val="28"/>
          <w:szCs w:val="28"/>
          <w:lang w:val="en-US"/>
        </w:rPr>
        <w:t>Wi</w:t>
      </w:r>
      <w:r w:rsidRPr="004A64F0">
        <w:rPr>
          <w:rFonts w:ascii="Times New Roman" w:hAnsi="Times New Roman" w:cs="Times New Roman"/>
          <w:color w:val="000000"/>
          <w:sz w:val="28"/>
          <w:szCs w:val="28"/>
        </w:rPr>
        <w:t>-</w:t>
      </w:r>
      <w:r>
        <w:rPr>
          <w:rFonts w:ascii="Times New Roman" w:hAnsi="Times New Roman" w:cs="Times New Roman"/>
          <w:color w:val="000000"/>
          <w:sz w:val="28"/>
          <w:szCs w:val="28"/>
          <w:lang w:val="en-US"/>
        </w:rPr>
        <w:t>fi</w:t>
      </w:r>
      <w:r w:rsidR="00FA709E">
        <w:rPr>
          <w:rFonts w:ascii="Times New Roman" w:hAnsi="Times New Roman" w:cs="Times New Roman"/>
          <w:color w:val="000000"/>
          <w:sz w:val="28"/>
          <w:szCs w:val="28"/>
        </w:rPr>
        <w:t>.</w:t>
      </w:r>
    </w:p>
    <w:p w14:paraId="52ECF1E5" w14:textId="3911F5B6" w:rsidR="00FA709E" w:rsidRDefault="00FA709E">
      <w:pPr>
        <w:shd w:val="clear" w:color="auto" w:fill="FFFFFF"/>
        <w:spacing w:afterAutospacing="1" w:line="240" w:lineRule="auto"/>
        <w:ind w:left="720"/>
        <w:outlineLvl w:val="2"/>
        <w:rPr>
          <w:rFonts w:ascii="Times New Roman" w:hAnsi="Times New Roman"/>
          <w:sz w:val="28"/>
          <w:szCs w:val="28"/>
        </w:rPr>
      </w:pPr>
      <w:r>
        <w:rPr>
          <w:rFonts w:ascii="Times New Roman" w:hAnsi="Times New Roman" w:cs="Times New Roman"/>
          <w:color w:val="000000"/>
          <w:sz w:val="28"/>
          <w:szCs w:val="28"/>
        </w:rPr>
        <w:t>Внимание: смена белья в отеле по запросу клиента. Если вам необходимо заменить постельное белье или полотенца, сделать уборку в номере необходимо оставить заявку администратору.</w:t>
      </w:r>
    </w:p>
    <w:p w14:paraId="1522DEE9" w14:textId="77777777" w:rsidR="00C704AA" w:rsidRDefault="00C704AA">
      <w:pPr>
        <w:shd w:val="clear" w:color="auto" w:fill="FFFFFF"/>
        <w:spacing w:afterAutospacing="1" w:line="240" w:lineRule="auto"/>
        <w:outlineLvl w:val="2"/>
        <w:rPr>
          <w:rFonts w:cs="Times New Roman"/>
          <w:b/>
          <w:bCs/>
          <w:color w:val="000000"/>
        </w:rPr>
      </w:pPr>
    </w:p>
    <w:tbl>
      <w:tblPr>
        <w:tblW w:w="8367" w:type="dxa"/>
        <w:tblInd w:w="-13" w:type="dxa"/>
        <w:tblLayout w:type="fixed"/>
        <w:tblCellMar>
          <w:top w:w="15" w:type="dxa"/>
          <w:left w:w="22" w:type="dxa"/>
          <w:bottom w:w="15" w:type="dxa"/>
          <w:right w:w="22" w:type="dxa"/>
        </w:tblCellMar>
        <w:tblLook w:val="00A0" w:firstRow="1" w:lastRow="0" w:firstColumn="1" w:lastColumn="0" w:noHBand="0" w:noVBand="0"/>
      </w:tblPr>
      <w:tblGrid>
        <w:gridCol w:w="3252"/>
        <w:gridCol w:w="5115"/>
      </w:tblGrid>
      <w:tr w:rsidR="00C704AA" w14:paraId="519DD05F" w14:textId="77777777">
        <w:trPr>
          <w:trHeight w:val="211"/>
        </w:trPr>
        <w:tc>
          <w:tcPr>
            <w:tcW w:w="8366" w:type="dxa"/>
            <w:gridSpan w:val="2"/>
            <w:tcBorders>
              <w:top w:val="outset" w:sz="6" w:space="0" w:color="000000"/>
              <w:left w:val="outset" w:sz="6" w:space="0" w:color="000000"/>
              <w:bottom w:val="outset" w:sz="6" w:space="0" w:color="000000"/>
              <w:right w:val="outset" w:sz="6" w:space="0" w:color="000000"/>
            </w:tcBorders>
            <w:vAlign w:val="center"/>
          </w:tcPr>
          <w:p w14:paraId="75CE574D" w14:textId="77777777" w:rsidR="00C704AA" w:rsidRDefault="00000000">
            <w:pPr>
              <w:widowControl w:val="0"/>
              <w:spacing w:after="0" w:line="240" w:lineRule="auto"/>
              <w:rPr>
                <w:rFonts w:ascii="Times New Roman" w:hAnsi="Times New Roman"/>
                <w:sz w:val="28"/>
                <w:szCs w:val="28"/>
              </w:rPr>
            </w:pPr>
            <w:r>
              <w:rPr>
                <w:rFonts w:ascii="Times New Roman" w:hAnsi="Times New Roman" w:cs="Times New Roman"/>
                <w:b/>
                <w:bCs/>
                <w:color w:val="000000"/>
                <w:sz w:val="28"/>
                <w:szCs w:val="28"/>
              </w:rPr>
              <w:t xml:space="preserve">Гостиница «Турист» г Избербаш </w:t>
            </w:r>
            <w:proofErr w:type="gramStart"/>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ул</w:t>
            </w:r>
            <w:proofErr w:type="spellEnd"/>
            <w:proofErr w:type="gram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Шайдаева</w:t>
            </w:r>
            <w:proofErr w:type="spellEnd"/>
            <w:r>
              <w:rPr>
                <w:rFonts w:ascii="Times New Roman" w:hAnsi="Times New Roman" w:cs="Times New Roman"/>
                <w:b/>
                <w:bCs/>
                <w:color w:val="000000"/>
                <w:sz w:val="28"/>
                <w:szCs w:val="28"/>
              </w:rPr>
              <w:t xml:space="preserve"> д 5). Находится </w:t>
            </w:r>
            <w:proofErr w:type="gramStart"/>
            <w:r>
              <w:rPr>
                <w:rFonts w:ascii="Times New Roman" w:hAnsi="Times New Roman" w:cs="Times New Roman"/>
                <w:b/>
                <w:bCs/>
                <w:color w:val="000000"/>
                <w:sz w:val="28"/>
                <w:szCs w:val="28"/>
              </w:rPr>
              <w:t>рядом  с</w:t>
            </w:r>
            <w:proofErr w:type="gramEnd"/>
            <w:r>
              <w:rPr>
                <w:rFonts w:ascii="Times New Roman" w:hAnsi="Times New Roman" w:cs="Times New Roman"/>
                <w:b/>
                <w:bCs/>
                <w:color w:val="000000"/>
                <w:sz w:val="28"/>
                <w:szCs w:val="28"/>
              </w:rPr>
              <w:t xml:space="preserve"> Аквапарком и  гостиницей Океан. Пляж рядом.</w:t>
            </w:r>
          </w:p>
          <w:p w14:paraId="07F809D4" w14:textId="2A080BFB" w:rsidR="00C704AA" w:rsidRDefault="00000000">
            <w:pPr>
              <w:widowControl w:val="0"/>
              <w:spacing w:after="0" w:line="240" w:lineRule="auto"/>
              <w:rPr>
                <w:rFonts w:ascii="Times New Roman" w:hAnsi="Times New Roman"/>
                <w:sz w:val="28"/>
                <w:szCs w:val="28"/>
              </w:rPr>
            </w:pPr>
            <w:r>
              <w:rPr>
                <w:rFonts w:ascii="Times New Roman" w:hAnsi="Times New Roman" w:cs="Times New Roman"/>
                <w:b/>
                <w:bCs/>
                <w:color w:val="000000"/>
                <w:sz w:val="28"/>
                <w:szCs w:val="28"/>
              </w:rPr>
              <w:t>Завтраки включены в стоимость</w:t>
            </w:r>
            <w:r w:rsidR="008A79D9">
              <w:rPr>
                <w:rFonts w:ascii="Times New Roman" w:hAnsi="Times New Roman" w:cs="Times New Roman"/>
                <w:b/>
                <w:bCs/>
                <w:color w:val="000000"/>
                <w:sz w:val="28"/>
                <w:szCs w:val="28"/>
              </w:rPr>
              <w:t>.</w:t>
            </w:r>
          </w:p>
        </w:tc>
      </w:tr>
      <w:tr w:rsidR="00C704AA" w14:paraId="0045522A" w14:textId="77777777">
        <w:trPr>
          <w:trHeight w:val="211"/>
        </w:trPr>
        <w:tc>
          <w:tcPr>
            <w:tcW w:w="3252" w:type="dxa"/>
            <w:tcBorders>
              <w:top w:val="outset" w:sz="6" w:space="0" w:color="000000"/>
              <w:left w:val="outset" w:sz="6" w:space="0" w:color="000000"/>
              <w:bottom w:val="outset" w:sz="6" w:space="0" w:color="000000"/>
              <w:right w:val="outset" w:sz="6" w:space="0" w:color="000000"/>
            </w:tcBorders>
            <w:vAlign w:val="center"/>
          </w:tcPr>
          <w:p w14:paraId="2E4FBBDB" w14:textId="77777777" w:rsidR="00C704AA" w:rsidRDefault="00000000">
            <w:pPr>
              <w:widowControl w:val="0"/>
              <w:spacing w:after="0" w:line="240" w:lineRule="auto"/>
              <w:rPr>
                <w:rFonts w:ascii="Times New Roman" w:hAnsi="Times New Roman"/>
                <w:sz w:val="28"/>
                <w:szCs w:val="28"/>
              </w:rPr>
            </w:pPr>
            <w:r>
              <w:rPr>
                <w:rFonts w:ascii="Times New Roman" w:hAnsi="Times New Roman" w:cs="Times New Roman"/>
                <w:b/>
                <w:bCs/>
                <w:color w:val="000000"/>
                <w:sz w:val="28"/>
                <w:szCs w:val="28"/>
              </w:rPr>
              <w:t>Июнь</w:t>
            </w:r>
          </w:p>
        </w:tc>
        <w:tc>
          <w:tcPr>
            <w:tcW w:w="5114" w:type="dxa"/>
            <w:tcBorders>
              <w:top w:val="outset" w:sz="6" w:space="0" w:color="000000"/>
              <w:left w:val="outset" w:sz="6" w:space="0" w:color="000000"/>
              <w:bottom w:val="outset" w:sz="6" w:space="0" w:color="000000"/>
              <w:right w:val="outset" w:sz="6" w:space="0" w:color="000000"/>
            </w:tcBorders>
            <w:vAlign w:val="center"/>
          </w:tcPr>
          <w:p w14:paraId="43E69740" w14:textId="3556BF2F" w:rsidR="00C704AA" w:rsidRDefault="00000000">
            <w:pPr>
              <w:widowControl w:val="0"/>
              <w:spacing w:after="0" w:line="240" w:lineRule="auto"/>
              <w:jc w:val="right"/>
              <w:rPr>
                <w:rFonts w:ascii="Times New Roman" w:hAnsi="Times New Roman"/>
                <w:b/>
                <w:bCs/>
                <w:sz w:val="28"/>
                <w:szCs w:val="28"/>
              </w:rPr>
            </w:pPr>
            <w:r>
              <w:rPr>
                <w:rFonts w:ascii="Times New Roman" w:hAnsi="Times New Roman" w:cs="Times New Roman"/>
                <w:b/>
                <w:bCs/>
                <w:color w:val="000000"/>
                <w:sz w:val="28"/>
                <w:szCs w:val="28"/>
              </w:rPr>
              <w:t>2</w:t>
            </w:r>
            <w:r w:rsidR="008A79D9">
              <w:rPr>
                <w:rFonts w:ascii="Times New Roman" w:hAnsi="Times New Roman" w:cs="Times New Roman"/>
                <w:b/>
                <w:bCs/>
                <w:color w:val="000000"/>
                <w:sz w:val="28"/>
                <w:szCs w:val="28"/>
              </w:rPr>
              <w:t>9</w:t>
            </w:r>
            <w:r w:rsidR="00653629">
              <w:rPr>
                <w:rFonts w:ascii="Times New Roman" w:hAnsi="Times New Roman" w:cs="Times New Roman"/>
                <w:b/>
                <w:bCs/>
                <w:color w:val="000000"/>
                <w:sz w:val="28"/>
                <w:szCs w:val="28"/>
              </w:rPr>
              <w:t>9</w:t>
            </w:r>
            <w:r>
              <w:rPr>
                <w:rFonts w:ascii="Times New Roman" w:hAnsi="Times New Roman" w:cs="Times New Roman"/>
                <w:b/>
                <w:bCs/>
                <w:color w:val="000000"/>
                <w:sz w:val="28"/>
                <w:szCs w:val="28"/>
              </w:rPr>
              <w:t>00 рублей</w:t>
            </w:r>
          </w:p>
        </w:tc>
      </w:tr>
      <w:tr w:rsidR="00C704AA" w14:paraId="51141EDC" w14:textId="77777777">
        <w:trPr>
          <w:trHeight w:val="211"/>
        </w:trPr>
        <w:tc>
          <w:tcPr>
            <w:tcW w:w="3252" w:type="dxa"/>
            <w:tcBorders>
              <w:left w:val="outset" w:sz="6" w:space="0" w:color="000000"/>
              <w:bottom w:val="outset" w:sz="6" w:space="0" w:color="000000"/>
              <w:right w:val="outset" w:sz="6" w:space="0" w:color="000000"/>
            </w:tcBorders>
            <w:vAlign w:val="center"/>
          </w:tcPr>
          <w:p w14:paraId="7E6DB58C" w14:textId="77777777" w:rsidR="00C704AA" w:rsidRDefault="00000000">
            <w:pPr>
              <w:widowControl w:val="0"/>
              <w:spacing w:after="0" w:line="240" w:lineRule="auto"/>
              <w:rPr>
                <w:rFonts w:ascii="Times New Roman" w:hAnsi="Times New Roman"/>
                <w:sz w:val="28"/>
                <w:szCs w:val="28"/>
              </w:rPr>
            </w:pPr>
            <w:r>
              <w:rPr>
                <w:rFonts w:ascii="Times New Roman" w:hAnsi="Times New Roman" w:cs="Times New Roman"/>
                <w:b/>
                <w:bCs/>
                <w:color w:val="000000"/>
                <w:sz w:val="28"/>
                <w:szCs w:val="28"/>
              </w:rPr>
              <w:t>Июль</w:t>
            </w:r>
          </w:p>
        </w:tc>
        <w:tc>
          <w:tcPr>
            <w:tcW w:w="5114" w:type="dxa"/>
            <w:tcBorders>
              <w:left w:val="outset" w:sz="6" w:space="0" w:color="000000"/>
              <w:bottom w:val="outset" w:sz="6" w:space="0" w:color="000000"/>
              <w:right w:val="outset" w:sz="6" w:space="0" w:color="000000"/>
            </w:tcBorders>
            <w:vAlign w:val="center"/>
          </w:tcPr>
          <w:p w14:paraId="51DAC714" w14:textId="18CD3731" w:rsidR="00C704AA" w:rsidRDefault="00653629">
            <w:pPr>
              <w:widowControl w:val="0"/>
              <w:spacing w:after="0" w:line="240" w:lineRule="auto"/>
              <w:jc w:val="right"/>
              <w:rPr>
                <w:rFonts w:ascii="Times New Roman" w:hAnsi="Times New Roman"/>
                <w:b/>
                <w:bCs/>
                <w:sz w:val="28"/>
                <w:szCs w:val="28"/>
              </w:rPr>
            </w:pPr>
            <w:r>
              <w:rPr>
                <w:rFonts w:ascii="Times New Roman" w:hAnsi="Times New Roman" w:cs="Times New Roman"/>
                <w:b/>
                <w:bCs/>
                <w:color w:val="000000"/>
                <w:sz w:val="28"/>
                <w:szCs w:val="28"/>
              </w:rPr>
              <w:t>36900 рублей</w:t>
            </w:r>
          </w:p>
        </w:tc>
      </w:tr>
      <w:tr w:rsidR="00C704AA" w14:paraId="472A19EF" w14:textId="77777777">
        <w:trPr>
          <w:trHeight w:val="211"/>
        </w:trPr>
        <w:tc>
          <w:tcPr>
            <w:tcW w:w="3252" w:type="dxa"/>
            <w:tcBorders>
              <w:top w:val="outset" w:sz="6" w:space="0" w:color="000000"/>
              <w:left w:val="outset" w:sz="6" w:space="0" w:color="000000"/>
              <w:bottom w:val="outset" w:sz="6" w:space="0" w:color="000000"/>
              <w:right w:val="outset" w:sz="6" w:space="0" w:color="000000"/>
            </w:tcBorders>
            <w:vAlign w:val="center"/>
          </w:tcPr>
          <w:p w14:paraId="0BF0BA89" w14:textId="77777777" w:rsidR="00C704AA" w:rsidRDefault="00000000">
            <w:pPr>
              <w:widowControl w:val="0"/>
              <w:spacing w:after="0" w:line="240" w:lineRule="auto"/>
              <w:rPr>
                <w:rFonts w:ascii="Times New Roman" w:hAnsi="Times New Roman"/>
                <w:sz w:val="28"/>
                <w:szCs w:val="28"/>
              </w:rPr>
            </w:pPr>
            <w:r>
              <w:rPr>
                <w:rFonts w:ascii="Times New Roman" w:hAnsi="Times New Roman" w:cs="Times New Roman"/>
                <w:b/>
                <w:bCs/>
                <w:color w:val="000000"/>
                <w:sz w:val="28"/>
                <w:szCs w:val="28"/>
              </w:rPr>
              <w:t>Август</w:t>
            </w:r>
          </w:p>
        </w:tc>
        <w:tc>
          <w:tcPr>
            <w:tcW w:w="5114" w:type="dxa"/>
            <w:tcBorders>
              <w:top w:val="outset" w:sz="6" w:space="0" w:color="000000"/>
              <w:left w:val="outset" w:sz="6" w:space="0" w:color="000000"/>
              <w:bottom w:val="outset" w:sz="6" w:space="0" w:color="000000"/>
              <w:right w:val="outset" w:sz="6" w:space="0" w:color="000000"/>
            </w:tcBorders>
            <w:vAlign w:val="center"/>
          </w:tcPr>
          <w:p w14:paraId="2D30E0BA" w14:textId="707D0F4A" w:rsidR="00C704AA" w:rsidRDefault="00000000">
            <w:pPr>
              <w:widowControl w:val="0"/>
              <w:spacing w:after="0" w:line="240" w:lineRule="auto"/>
              <w:jc w:val="right"/>
              <w:rPr>
                <w:b/>
                <w:bCs/>
                <w:color w:val="000000"/>
              </w:rPr>
            </w:pPr>
            <w:r>
              <w:rPr>
                <w:rFonts w:ascii="Times New Roman" w:hAnsi="Times New Roman"/>
                <w:b/>
                <w:bCs/>
                <w:color w:val="000000"/>
                <w:sz w:val="28"/>
                <w:szCs w:val="28"/>
              </w:rPr>
              <w:t>3</w:t>
            </w:r>
            <w:r w:rsidR="00653629">
              <w:rPr>
                <w:rFonts w:ascii="Times New Roman" w:hAnsi="Times New Roman"/>
                <w:b/>
                <w:bCs/>
                <w:color w:val="000000"/>
                <w:sz w:val="28"/>
                <w:szCs w:val="28"/>
              </w:rPr>
              <w:t>6</w:t>
            </w:r>
            <w:r>
              <w:rPr>
                <w:rFonts w:ascii="Times New Roman" w:hAnsi="Times New Roman"/>
                <w:b/>
                <w:bCs/>
                <w:color w:val="000000"/>
                <w:sz w:val="28"/>
                <w:szCs w:val="28"/>
              </w:rPr>
              <w:t>900 рублей</w:t>
            </w:r>
          </w:p>
        </w:tc>
      </w:tr>
      <w:tr w:rsidR="00C704AA" w14:paraId="127AF413" w14:textId="77777777">
        <w:trPr>
          <w:trHeight w:val="211"/>
        </w:trPr>
        <w:tc>
          <w:tcPr>
            <w:tcW w:w="3252" w:type="dxa"/>
            <w:tcBorders>
              <w:left w:val="outset" w:sz="6" w:space="0" w:color="000000"/>
              <w:bottom w:val="outset" w:sz="6" w:space="0" w:color="000000"/>
              <w:right w:val="outset" w:sz="6" w:space="0" w:color="000000"/>
            </w:tcBorders>
            <w:vAlign w:val="center"/>
          </w:tcPr>
          <w:p w14:paraId="3531C1E9" w14:textId="77777777" w:rsidR="00C704AA" w:rsidRDefault="00000000">
            <w:pPr>
              <w:widowControl w:val="0"/>
              <w:spacing w:after="0" w:line="240" w:lineRule="auto"/>
              <w:rPr>
                <w:rFonts w:ascii="Times New Roman" w:hAnsi="Times New Roman"/>
                <w:b/>
                <w:bCs/>
                <w:sz w:val="28"/>
                <w:szCs w:val="28"/>
              </w:rPr>
            </w:pPr>
            <w:r>
              <w:rPr>
                <w:rFonts w:ascii="Times New Roman" w:hAnsi="Times New Roman"/>
                <w:b/>
                <w:bCs/>
                <w:sz w:val="28"/>
                <w:szCs w:val="28"/>
              </w:rPr>
              <w:t>Сентябрь</w:t>
            </w:r>
          </w:p>
        </w:tc>
        <w:tc>
          <w:tcPr>
            <w:tcW w:w="5114" w:type="dxa"/>
            <w:tcBorders>
              <w:left w:val="outset" w:sz="6" w:space="0" w:color="000000"/>
              <w:bottom w:val="outset" w:sz="6" w:space="0" w:color="000000"/>
              <w:right w:val="outset" w:sz="6" w:space="0" w:color="000000"/>
            </w:tcBorders>
            <w:vAlign w:val="center"/>
          </w:tcPr>
          <w:p w14:paraId="50E8EA8D" w14:textId="50D3FF87" w:rsidR="00C704AA" w:rsidRDefault="00000000">
            <w:pPr>
              <w:widowControl w:val="0"/>
              <w:spacing w:after="0" w:line="240" w:lineRule="auto"/>
              <w:jc w:val="right"/>
              <w:rPr>
                <w:rFonts w:ascii="Times New Roman" w:hAnsi="Times New Roman"/>
                <w:b/>
                <w:bCs/>
                <w:sz w:val="28"/>
                <w:szCs w:val="28"/>
              </w:rPr>
            </w:pPr>
            <w:r>
              <w:rPr>
                <w:rFonts w:ascii="Times New Roman" w:hAnsi="Times New Roman"/>
                <w:b/>
                <w:bCs/>
                <w:sz w:val="28"/>
                <w:szCs w:val="28"/>
              </w:rPr>
              <w:t>2</w:t>
            </w:r>
            <w:r w:rsidR="008A79D9">
              <w:rPr>
                <w:rFonts w:ascii="Times New Roman" w:hAnsi="Times New Roman"/>
                <w:b/>
                <w:bCs/>
                <w:sz w:val="28"/>
                <w:szCs w:val="28"/>
              </w:rPr>
              <w:t>9</w:t>
            </w:r>
            <w:r w:rsidR="00653629">
              <w:rPr>
                <w:rFonts w:ascii="Times New Roman" w:hAnsi="Times New Roman"/>
                <w:b/>
                <w:bCs/>
                <w:sz w:val="28"/>
                <w:szCs w:val="28"/>
              </w:rPr>
              <w:t>9</w:t>
            </w:r>
            <w:r w:rsidR="008A79D9">
              <w:rPr>
                <w:rFonts w:ascii="Times New Roman" w:hAnsi="Times New Roman"/>
                <w:b/>
                <w:bCs/>
                <w:sz w:val="28"/>
                <w:szCs w:val="28"/>
              </w:rPr>
              <w:t>00</w:t>
            </w:r>
            <w:r>
              <w:rPr>
                <w:rFonts w:ascii="Times New Roman" w:hAnsi="Times New Roman"/>
                <w:b/>
                <w:bCs/>
                <w:sz w:val="28"/>
                <w:szCs w:val="28"/>
              </w:rPr>
              <w:t xml:space="preserve"> рублей</w:t>
            </w:r>
          </w:p>
        </w:tc>
      </w:tr>
      <w:tr w:rsidR="00C704AA" w14:paraId="10B31495" w14:textId="77777777">
        <w:trPr>
          <w:trHeight w:val="211"/>
        </w:trPr>
        <w:tc>
          <w:tcPr>
            <w:tcW w:w="3252" w:type="dxa"/>
            <w:tcBorders>
              <w:left w:val="outset" w:sz="6" w:space="0" w:color="000000"/>
              <w:bottom w:val="outset" w:sz="6" w:space="0" w:color="000000"/>
              <w:right w:val="outset" w:sz="6" w:space="0" w:color="000000"/>
            </w:tcBorders>
            <w:vAlign w:val="center"/>
          </w:tcPr>
          <w:p w14:paraId="11F23002" w14:textId="77777777" w:rsidR="00C704AA" w:rsidRDefault="00000000">
            <w:pPr>
              <w:widowControl w:val="0"/>
              <w:spacing w:after="0" w:line="240" w:lineRule="auto"/>
              <w:rPr>
                <w:rFonts w:ascii="Times New Roman" w:hAnsi="Times New Roman"/>
                <w:b/>
                <w:bCs/>
                <w:sz w:val="28"/>
                <w:szCs w:val="28"/>
              </w:rPr>
            </w:pPr>
            <w:r>
              <w:rPr>
                <w:rFonts w:ascii="Times New Roman" w:hAnsi="Times New Roman"/>
                <w:b/>
                <w:bCs/>
                <w:sz w:val="28"/>
                <w:szCs w:val="28"/>
              </w:rPr>
              <w:t>Доплата за одноместный</w:t>
            </w:r>
          </w:p>
        </w:tc>
        <w:tc>
          <w:tcPr>
            <w:tcW w:w="5114" w:type="dxa"/>
            <w:tcBorders>
              <w:left w:val="outset" w:sz="6" w:space="0" w:color="000000"/>
              <w:bottom w:val="outset" w:sz="6" w:space="0" w:color="000000"/>
              <w:right w:val="outset" w:sz="6" w:space="0" w:color="000000"/>
            </w:tcBorders>
            <w:vAlign w:val="center"/>
          </w:tcPr>
          <w:p w14:paraId="13286B8F" w14:textId="257AEA6A" w:rsidR="00C704AA" w:rsidRDefault="00000000">
            <w:pPr>
              <w:widowControl w:val="0"/>
              <w:spacing w:after="0" w:line="240" w:lineRule="auto"/>
              <w:jc w:val="right"/>
              <w:rPr>
                <w:rFonts w:ascii="Times New Roman" w:hAnsi="Times New Roman"/>
                <w:b/>
                <w:bCs/>
                <w:sz w:val="28"/>
                <w:szCs w:val="28"/>
              </w:rPr>
            </w:pPr>
            <w:proofErr w:type="gramStart"/>
            <w:r>
              <w:rPr>
                <w:rFonts w:ascii="Times New Roman" w:hAnsi="Times New Roman"/>
                <w:b/>
                <w:bCs/>
                <w:sz w:val="28"/>
                <w:szCs w:val="28"/>
              </w:rPr>
              <w:t>1</w:t>
            </w:r>
            <w:r w:rsidR="008A79D9">
              <w:rPr>
                <w:rFonts w:ascii="Times New Roman" w:hAnsi="Times New Roman"/>
                <w:b/>
                <w:bCs/>
                <w:sz w:val="28"/>
                <w:szCs w:val="28"/>
              </w:rPr>
              <w:t xml:space="preserve">5000 </w:t>
            </w:r>
            <w:r>
              <w:rPr>
                <w:rFonts w:ascii="Times New Roman" w:hAnsi="Times New Roman"/>
                <w:b/>
                <w:bCs/>
                <w:sz w:val="28"/>
                <w:szCs w:val="28"/>
              </w:rPr>
              <w:t xml:space="preserve"> </w:t>
            </w:r>
            <w:proofErr w:type="spellStart"/>
            <w:r>
              <w:rPr>
                <w:rFonts w:ascii="Times New Roman" w:hAnsi="Times New Roman"/>
                <w:b/>
                <w:bCs/>
                <w:sz w:val="28"/>
                <w:szCs w:val="28"/>
              </w:rPr>
              <w:t>руб</w:t>
            </w:r>
            <w:proofErr w:type="spellEnd"/>
            <w:proofErr w:type="gramEnd"/>
          </w:p>
        </w:tc>
      </w:tr>
    </w:tbl>
    <w:p w14:paraId="4129647B" w14:textId="77777777" w:rsidR="00C704AA" w:rsidRDefault="00C704AA">
      <w:pPr>
        <w:shd w:val="clear" w:color="auto" w:fill="FFFFFF"/>
        <w:spacing w:afterAutospacing="1" w:line="240" w:lineRule="auto"/>
        <w:ind w:left="720"/>
        <w:rPr>
          <w:rFonts w:ascii="Times New Roman" w:hAnsi="Times New Roman" w:cs="Times New Roman"/>
          <w:sz w:val="24"/>
          <w:szCs w:val="24"/>
        </w:rPr>
      </w:pPr>
    </w:p>
    <w:p w14:paraId="25BBB551" w14:textId="4941E396" w:rsidR="00C704AA" w:rsidRDefault="00000000">
      <w:pPr>
        <w:shd w:val="clear" w:color="auto" w:fill="FFFFFF"/>
        <w:spacing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br/>
      </w:r>
      <w:r>
        <w:rPr>
          <w:rFonts w:ascii="Times New Roman" w:hAnsi="Times New Roman" w:cs="Times New Roman"/>
          <w:b/>
          <w:bCs/>
          <w:sz w:val="24"/>
          <w:szCs w:val="24"/>
        </w:rPr>
        <w:t>В стоимость тура включено:</w:t>
      </w:r>
      <w:r>
        <w:rPr>
          <w:rFonts w:ascii="Times New Roman" w:hAnsi="Times New Roman" w:cs="Times New Roman"/>
          <w:b/>
          <w:bCs/>
          <w:sz w:val="24"/>
          <w:szCs w:val="24"/>
        </w:rPr>
        <w:br/>
      </w:r>
      <w:r>
        <w:rPr>
          <w:rFonts w:ascii="Times New Roman" w:hAnsi="Times New Roman" w:cs="Times New Roman"/>
          <w:sz w:val="24"/>
          <w:szCs w:val="24"/>
        </w:rPr>
        <w:t>- трансфер аэропорт – отель – аэропорт</w:t>
      </w:r>
      <w:r>
        <w:rPr>
          <w:rFonts w:ascii="Times New Roman" w:hAnsi="Times New Roman" w:cs="Times New Roman"/>
          <w:sz w:val="24"/>
          <w:szCs w:val="24"/>
        </w:rPr>
        <w:br/>
        <w:t>- транспортное обслуживание по программе</w:t>
      </w:r>
      <w:r>
        <w:rPr>
          <w:rFonts w:ascii="Times New Roman" w:hAnsi="Times New Roman" w:cs="Times New Roman"/>
          <w:sz w:val="24"/>
          <w:szCs w:val="24"/>
        </w:rPr>
        <w:br/>
        <w:t>- проживание в выбранной гостинице.</w:t>
      </w:r>
      <w:r>
        <w:rPr>
          <w:rFonts w:ascii="Times New Roman" w:hAnsi="Times New Roman" w:cs="Times New Roman"/>
          <w:sz w:val="24"/>
          <w:szCs w:val="24"/>
        </w:rPr>
        <w:br/>
      </w:r>
      <w:r>
        <w:rPr>
          <w:rFonts w:ascii="Times New Roman" w:hAnsi="Times New Roman" w:cs="Times New Roman"/>
          <w:sz w:val="24"/>
          <w:szCs w:val="24"/>
        </w:rPr>
        <w:lastRenderedPageBreak/>
        <w:t>- экскурсионное обслуживание по программе</w:t>
      </w:r>
      <w:r>
        <w:rPr>
          <w:rFonts w:ascii="Times New Roman" w:hAnsi="Times New Roman" w:cs="Times New Roman"/>
          <w:sz w:val="24"/>
          <w:szCs w:val="24"/>
        </w:rPr>
        <w:br/>
        <w:t>- входные билеты в музеи</w:t>
      </w:r>
      <w:r>
        <w:rPr>
          <w:rFonts w:ascii="Times New Roman" w:hAnsi="Times New Roman" w:cs="Times New Roman"/>
          <w:sz w:val="24"/>
          <w:szCs w:val="24"/>
        </w:rPr>
        <w:br/>
        <w:t xml:space="preserve">- питание: </w:t>
      </w:r>
      <w:proofErr w:type="gramStart"/>
      <w:r>
        <w:rPr>
          <w:rFonts w:ascii="Times New Roman" w:hAnsi="Times New Roman" w:cs="Times New Roman"/>
          <w:sz w:val="24"/>
          <w:szCs w:val="24"/>
        </w:rPr>
        <w:t>завтраки</w:t>
      </w:r>
      <w:r w:rsidR="008A79D9">
        <w:rPr>
          <w:rFonts w:ascii="Times New Roman" w:hAnsi="Times New Roman" w:cs="Times New Roman"/>
          <w:sz w:val="24"/>
          <w:szCs w:val="24"/>
        </w:rPr>
        <w:t xml:space="preserve">  в</w:t>
      </w:r>
      <w:proofErr w:type="gramEnd"/>
      <w:r w:rsidR="008A79D9">
        <w:rPr>
          <w:rFonts w:ascii="Times New Roman" w:hAnsi="Times New Roman" w:cs="Times New Roman"/>
          <w:sz w:val="24"/>
          <w:szCs w:val="24"/>
        </w:rPr>
        <w:t xml:space="preserve"> гостинице.</w:t>
      </w:r>
    </w:p>
    <w:p w14:paraId="2D27B3C7" w14:textId="77777777" w:rsidR="00C704AA" w:rsidRDefault="00000000">
      <w:pPr>
        <w:shd w:val="clear" w:color="auto" w:fill="FFFFFF"/>
        <w:spacing w:afterAutospacing="1" w:line="240" w:lineRule="auto"/>
        <w:ind w:left="720"/>
        <w:rPr>
          <w:rFonts w:ascii="Times New Roman" w:hAnsi="Times New Roman" w:cs="Times New Roman"/>
          <w:sz w:val="24"/>
          <w:szCs w:val="24"/>
        </w:rPr>
      </w:pPr>
      <w:r>
        <w:rPr>
          <w:rFonts w:ascii="Times New Roman" w:hAnsi="Times New Roman" w:cs="Times New Roman"/>
          <w:b/>
          <w:bCs/>
          <w:sz w:val="24"/>
          <w:szCs w:val="24"/>
        </w:rPr>
        <w:t>Дополнительно оплачивается:</w:t>
      </w:r>
      <w:r>
        <w:rPr>
          <w:rFonts w:ascii="Times New Roman" w:hAnsi="Times New Roman" w:cs="Times New Roman"/>
          <w:b/>
          <w:bCs/>
          <w:sz w:val="24"/>
          <w:szCs w:val="24"/>
        </w:rPr>
        <w:br/>
      </w:r>
      <w:r>
        <w:rPr>
          <w:rFonts w:ascii="Times New Roman" w:hAnsi="Times New Roman" w:cs="Times New Roman"/>
          <w:sz w:val="24"/>
          <w:szCs w:val="24"/>
        </w:rPr>
        <w:t xml:space="preserve">- сувениры  </w:t>
      </w:r>
      <w:r>
        <w:rPr>
          <w:rFonts w:ascii="Times New Roman" w:hAnsi="Times New Roman" w:cs="Times New Roman"/>
          <w:sz w:val="24"/>
          <w:szCs w:val="24"/>
        </w:rPr>
        <w:br/>
      </w:r>
      <w:r>
        <w:rPr>
          <w:rFonts w:ascii="Times New Roman" w:hAnsi="Times New Roman" w:cs="Times New Roman"/>
          <w:b/>
          <w:bCs/>
          <w:sz w:val="24"/>
          <w:szCs w:val="24"/>
        </w:rPr>
        <w:t xml:space="preserve">- </w:t>
      </w:r>
      <w:r>
        <w:rPr>
          <w:rFonts w:ascii="Times New Roman" w:hAnsi="Times New Roman" w:cs="Times New Roman"/>
          <w:sz w:val="24"/>
          <w:szCs w:val="24"/>
        </w:rPr>
        <w:t>проезд до /из Махачкалы - домой (авиа или ж/д).</w:t>
      </w:r>
    </w:p>
    <w:p w14:paraId="67289A7B" w14:textId="77777777" w:rsidR="00C704AA" w:rsidRDefault="00C704AA">
      <w:pPr>
        <w:shd w:val="clear" w:color="auto" w:fill="FFFFFF"/>
        <w:spacing w:afterAutospacing="1" w:line="240" w:lineRule="auto"/>
        <w:ind w:left="720"/>
        <w:rPr>
          <w:rFonts w:ascii="Times New Roman" w:hAnsi="Times New Roman" w:cs="Times New Roman"/>
          <w:color w:val="000000"/>
          <w:sz w:val="24"/>
          <w:szCs w:val="24"/>
        </w:rPr>
      </w:pPr>
    </w:p>
    <w:p w14:paraId="5911B2B1" w14:textId="77777777" w:rsidR="00653629" w:rsidRDefault="00653629">
      <w:pPr>
        <w:pStyle w:val="aa"/>
        <w:spacing w:after="0" w:line="240" w:lineRule="auto"/>
        <w:rPr>
          <w:rStyle w:val="a7"/>
          <w:rFonts w:ascii="inherit" w:hAnsi="inherit" w:cs="Times New Roman"/>
          <w:i w:val="0"/>
          <w:iCs w:val="0"/>
          <w:color w:val="C9211E"/>
          <w:sz w:val="28"/>
          <w:szCs w:val="28"/>
        </w:rPr>
      </w:pPr>
    </w:p>
    <w:p w14:paraId="20C61808" w14:textId="77777777" w:rsidR="00653629" w:rsidRDefault="00653629">
      <w:pPr>
        <w:pStyle w:val="aa"/>
        <w:spacing w:after="0" w:line="240" w:lineRule="auto"/>
        <w:rPr>
          <w:rStyle w:val="a7"/>
          <w:rFonts w:ascii="inherit" w:hAnsi="inherit" w:cs="Times New Roman"/>
          <w:i w:val="0"/>
          <w:iCs w:val="0"/>
          <w:color w:val="C9211E"/>
          <w:sz w:val="28"/>
          <w:szCs w:val="28"/>
        </w:rPr>
      </w:pPr>
    </w:p>
    <w:p w14:paraId="6735D19A" w14:textId="77777777" w:rsidR="00653629" w:rsidRDefault="00653629">
      <w:pPr>
        <w:pStyle w:val="aa"/>
        <w:spacing w:after="0" w:line="240" w:lineRule="auto"/>
        <w:rPr>
          <w:rStyle w:val="a7"/>
          <w:rFonts w:ascii="inherit" w:hAnsi="inherit" w:cs="Times New Roman"/>
          <w:i w:val="0"/>
          <w:iCs w:val="0"/>
          <w:color w:val="C9211E"/>
          <w:sz w:val="28"/>
          <w:szCs w:val="28"/>
        </w:rPr>
      </w:pPr>
    </w:p>
    <w:p w14:paraId="024CE7AB" w14:textId="77777777" w:rsidR="00653629" w:rsidRDefault="00653629">
      <w:pPr>
        <w:pStyle w:val="aa"/>
        <w:spacing w:after="0" w:line="240" w:lineRule="auto"/>
        <w:rPr>
          <w:rStyle w:val="a7"/>
          <w:rFonts w:ascii="inherit" w:hAnsi="inherit" w:cs="Times New Roman"/>
          <w:i w:val="0"/>
          <w:iCs w:val="0"/>
          <w:color w:val="C9211E"/>
          <w:sz w:val="28"/>
          <w:szCs w:val="28"/>
        </w:rPr>
      </w:pPr>
    </w:p>
    <w:p w14:paraId="1BBB3B93" w14:textId="16B6EA72" w:rsidR="00C704AA" w:rsidRDefault="00000000">
      <w:pPr>
        <w:pStyle w:val="aa"/>
        <w:spacing w:after="0" w:line="240" w:lineRule="auto"/>
      </w:pPr>
      <w:r>
        <w:rPr>
          <w:rStyle w:val="a7"/>
          <w:rFonts w:ascii="inherit" w:hAnsi="inherit" w:cs="Times New Roman"/>
          <w:i w:val="0"/>
          <w:iCs w:val="0"/>
          <w:color w:val="C9211E"/>
          <w:sz w:val="28"/>
          <w:szCs w:val="28"/>
        </w:rPr>
        <w:t>ВНИМАНИЕ!</w:t>
      </w:r>
    </w:p>
    <w:p w14:paraId="78E9368A" w14:textId="74AF4428" w:rsidR="00C704AA" w:rsidRDefault="00000000">
      <w:pPr>
        <w:pStyle w:val="aa"/>
        <w:spacing w:after="0" w:line="312" w:lineRule="atLeast"/>
      </w:pPr>
      <w:r>
        <w:rPr>
          <w:rStyle w:val="a6"/>
          <w:rFonts w:ascii="inherit" w:hAnsi="inherit"/>
          <w:b w:val="0"/>
          <w:bCs w:val="0"/>
          <w:color w:val="000000"/>
          <w:sz w:val="28"/>
          <w:szCs w:val="28"/>
        </w:rPr>
        <w:t xml:space="preserve">Информация по месту и времени встречи в первый день участники тура получают от гида. Накануне вечером в групповом чате мессенджера </w:t>
      </w:r>
      <w:proofErr w:type="spellStart"/>
      <w:proofErr w:type="gramStart"/>
      <w:r>
        <w:rPr>
          <w:rStyle w:val="a6"/>
          <w:rFonts w:ascii="inherit" w:hAnsi="inherit"/>
          <w:b w:val="0"/>
          <w:bCs w:val="0"/>
          <w:color w:val="000000"/>
          <w:sz w:val="28"/>
          <w:szCs w:val="28"/>
        </w:rPr>
        <w:t>Whatsapp</w:t>
      </w:r>
      <w:proofErr w:type="spellEnd"/>
      <w:r>
        <w:rPr>
          <w:rStyle w:val="a6"/>
          <w:rFonts w:ascii="inherit" w:hAnsi="inherit"/>
          <w:b w:val="0"/>
          <w:bCs w:val="0"/>
          <w:color w:val="000000"/>
          <w:sz w:val="28"/>
          <w:szCs w:val="28"/>
        </w:rPr>
        <w:t xml:space="preserve"> </w:t>
      </w:r>
      <w:r w:rsidR="00653629">
        <w:rPr>
          <w:rStyle w:val="a6"/>
          <w:rFonts w:ascii="inherit" w:hAnsi="inherit"/>
          <w:b w:val="0"/>
          <w:bCs w:val="0"/>
          <w:color w:val="000000"/>
          <w:sz w:val="28"/>
          <w:szCs w:val="28"/>
        </w:rPr>
        <w:t xml:space="preserve"> С</w:t>
      </w:r>
      <w:proofErr w:type="gramEnd"/>
      <w:r>
        <w:rPr>
          <w:rStyle w:val="a6"/>
          <w:rFonts w:ascii="inherit" w:hAnsi="inherit"/>
          <w:b w:val="0"/>
          <w:bCs w:val="0"/>
          <w:color w:val="000000"/>
          <w:sz w:val="28"/>
          <w:szCs w:val="28"/>
        </w:rPr>
        <w:t xml:space="preserve">18-00 </w:t>
      </w:r>
      <w:r w:rsidR="00653629">
        <w:rPr>
          <w:rStyle w:val="a6"/>
          <w:rFonts w:ascii="inherit" w:hAnsi="inherit"/>
          <w:b w:val="0"/>
          <w:bCs w:val="0"/>
          <w:color w:val="000000"/>
          <w:sz w:val="28"/>
          <w:szCs w:val="28"/>
        </w:rPr>
        <w:t xml:space="preserve">ДО </w:t>
      </w:r>
      <w:r>
        <w:rPr>
          <w:rStyle w:val="a6"/>
          <w:rFonts w:ascii="inherit" w:hAnsi="inherit"/>
          <w:b w:val="0"/>
          <w:bCs w:val="0"/>
          <w:color w:val="000000"/>
          <w:sz w:val="28"/>
          <w:szCs w:val="28"/>
        </w:rPr>
        <w:t>20-00.</w:t>
      </w:r>
    </w:p>
    <w:p w14:paraId="25DE388E" w14:textId="77777777" w:rsidR="00C704AA" w:rsidRDefault="00C704AA">
      <w:pPr>
        <w:spacing w:after="0" w:line="240" w:lineRule="auto"/>
        <w:rPr>
          <w:rFonts w:ascii="Times New Roman" w:hAnsi="Times New Roman" w:cs="Times New Roman"/>
          <w:b/>
          <w:bCs/>
          <w:sz w:val="24"/>
          <w:szCs w:val="24"/>
        </w:rPr>
      </w:pPr>
    </w:p>
    <w:p w14:paraId="592C7321" w14:textId="77777777" w:rsidR="00C704AA" w:rsidRDefault="00C704AA">
      <w:pPr>
        <w:spacing w:after="0" w:line="240" w:lineRule="auto"/>
        <w:rPr>
          <w:rFonts w:ascii="Arial" w:hAnsi="Arial" w:cs="Arial"/>
          <w:b/>
          <w:bCs/>
          <w:sz w:val="28"/>
          <w:szCs w:val="28"/>
        </w:rPr>
      </w:pPr>
    </w:p>
    <w:p w14:paraId="1949A723" w14:textId="77777777" w:rsidR="00C704AA" w:rsidRDefault="00C704AA">
      <w:pPr>
        <w:spacing w:after="0" w:line="240" w:lineRule="auto"/>
        <w:rPr>
          <w:rFonts w:ascii="Arial" w:hAnsi="Arial" w:cs="Arial"/>
          <w:b/>
          <w:bCs/>
          <w:sz w:val="28"/>
          <w:szCs w:val="28"/>
        </w:rPr>
      </w:pPr>
    </w:p>
    <w:p w14:paraId="399D9DA4" w14:textId="77777777" w:rsidR="00C704AA" w:rsidRDefault="00C704AA">
      <w:pPr>
        <w:spacing w:after="0" w:line="240" w:lineRule="auto"/>
        <w:rPr>
          <w:rFonts w:ascii="Arial" w:hAnsi="Arial" w:cs="Arial"/>
          <w:b/>
          <w:bCs/>
          <w:sz w:val="28"/>
          <w:szCs w:val="28"/>
        </w:rPr>
      </w:pPr>
    </w:p>
    <w:p w14:paraId="6EB571B2" w14:textId="77777777" w:rsidR="00C704AA" w:rsidRDefault="00C704AA">
      <w:pPr>
        <w:spacing w:after="0" w:line="240" w:lineRule="auto"/>
        <w:rPr>
          <w:rFonts w:ascii="Arial" w:hAnsi="Arial" w:cs="Arial"/>
          <w:b/>
          <w:bCs/>
          <w:sz w:val="28"/>
          <w:szCs w:val="28"/>
        </w:rPr>
      </w:pPr>
    </w:p>
    <w:p w14:paraId="41D7A0B1" w14:textId="77777777" w:rsidR="00C704AA" w:rsidRDefault="00C704AA">
      <w:pPr>
        <w:spacing w:after="0" w:line="240" w:lineRule="auto"/>
        <w:rPr>
          <w:rFonts w:ascii="Arial" w:hAnsi="Arial" w:cs="Arial"/>
          <w:b/>
          <w:bCs/>
          <w:sz w:val="28"/>
          <w:szCs w:val="28"/>
        </w:rPr>
      </w:pPr>
    </w:p>
    <w:p w14:paraId="083C76DA" w14:textId="77777777" w:rsidR="00C704AA" w:rsidRDefault="00C704AA">
      <w:pPr>
        <w:spacing w:after="0" w:line="240" w:lineRule="auto"/>
        <w:rPr>
          <w:rFonts w:ascii="Arial" w:hAnsi="Arial" w:cs="Arial"/>
          <w:b/>
          <w:bCs/>
          <w:sz w:val="28"/>
          <w:szCs w:val="28"/>
        </w:rPr>
      </w:pPr>
    </w:p>
    <w:p w14:paraId="12A846CA" w14:textId="77777777" w:rsidR="00C704AA" w:rsidRDefault="00C704AA">
      <w:pPr>
        <w:spacing w:after="0" w:line="240" w:lineRule="auto"/>
        <w:rPr>
          <w:rFonts w:ascii="Arial" w:hAnsi="Arial" w:cs="Arial"/>
          <w:b/>
          <w:bCs/>
          <w:sz w:val="28"/>
          <w:szCs w:val="28"/>
        </w:rPr>
      </w:pPr>
    </w:p>
    <w:p w14:paraId="5CB072B2" w14:textId="77777777" w:rsidR="00C704AA" w:rsidRDefault="00C704AA">
      <w:pPr>
        <w:spacing w:after="0" w:line="240" w:lineRule="auto"/>
        <w:rPr>
          <w:rFonts w:ascii="Arial" w:hAnsi="Arial" w:cs="Arial"/>
          <w:b/>
          <w:bCs/>
          <w:sz w:val="28"/>
          <w:szCs w:val="28"/>
        </w:rPr>
      </w:pPr>
    </w:p>
    <w:p w14:paraId="782D0328" w14:textId="77777777" w:rsidR="00C704AA" w:rsidRDefault="00C704AA">
      <w:pPr>
        <w:spacing w:after="0" w:line="240" w:lineRule="auto"/>
        <w:rPr>
          <w:rFonts w:ascii="Arial" w:hAnsi="Arial" w:cs="Arial"/>
          <w:b/>
          <w:bCs/>
          <w:sz w:val="28"/>
          <w:szCs w:val="28"/>
        </w:rPr>
      </w:pPr>
    </w:p>
    <w:p w14:paraId="71DF1655" w14:textId="77777777" w:rsidR="00C704AA" w:rsidRDefault="00C704AA">
      <w:pPr>
        <w:spacing w:after="0" w:line="240" w:lineRule="auto"/>
        <w:rPr>
          <w:rFonts w:ascii="Arial" w:hAnsi="Arial" w:cs="Arial"/>
          <w:b/>
          <w:bCs/>
          <w:sz w:val="28"/>
          <w:szCs w:val="28"/>
        </w:rPr>
      </w:pPr>
    </w:p>
    <w:p w14:paraId="16689E03" w14:textId="77777777" w:rsidR="00C704AA" w:rsidRDefault="00C704AA">
      <w:pPr>
        <w:spacing w:after="0" w:line="240" w:lineRule="auto"/>
        <w:rPr>
          <w:rFonts w:ascii="Arial" w:hAnsi="Arial" w:cs="Arial"/>
          <w:b/>
          <w:bCs/>
          <w:sz w:val="28"/>
          <w:szCs w:val="28"/>
        </w:rPr>
      </w:pPr>
    </w:p>
    <w:p w14:paraId="4682988E" w14:textId="77777777" w:rsidR="00C704AA" w:rsidRDefault="00C704AA">
      <w:pPr>
        <w:rPr>
          <w:rFonts w:ascii="Times New Roman" w:hAnsi="Times New Roman" w:cs="Times New Roman"/>
        </w:rPr>
      </w:pPr>
    </w:p>
    <w:p w14:paraId="1B2353A8" w14:textId="77777777" w:rsidR="00C704AA" w:rsidRDefault="00C704AA">
      <w:pPr>
        <w:rPr>
          <w:rFonts w:ascii="Times New Roman" w:hAnsi="Times New Roman" w:cs="Times New Roman"/>
        </w:rPr>
      </w:pPr>
    </w:p>
    <w:p w14:paraId="354D263B" w14:textId="77777777" w:rsidR="00C704AA" w:rsidRDefault="00C704AA">
      <w:pPr>
        <w:rPr>
          <w:rFonts w:ascii="Times New Roman" w:hAnsi="Times New Roman" w:cs="Times New Roman"/>
        </w:rPr>
      </w:pPr>
    </w:p>
    <w:p w14:paraId="6BC062DF" w14:textId="77777777" w:rsidR="00C704AA" w:rsidRDefault="00C704AA">
      <w:pPr>
        <w:rPr>
          <w:sz w:val="24"/>
          <w:szCs w:val="24"/>
        </w:rPr>
      </w:pPr>
    </w:p>
    <w:sectPr w:rsidR="00C704AA">
      <w:pgSz w:w="11906" w:h="16838"/>
      <w:pgMar w:top="426" w:right="850" w:bottom="851"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 Sans;Arial;sans-serif">
    <w:altName w:val="Segoe UI"/>
    <w:panose1 w:val="00000000000000000000"/>
    <w:charset w:val="00"/>
    <w:family w:val="roman"/>
    <w:notTrueType/>
    <w:pitch w:val="default"/>
  </w:font>
  <w:font w:name="Arial;Tahoma;Verdana;sans-serif">
    <w:altName w:val="Arial"/>
    <w:panose1 w:val="00000000000000000000"/>
    <w:charset w:val="00"/>
    <w:family w:val="roman"/>
    <w:notTrueType/>
    <w:pitch w:val="default"/>
  </w:font>
  <w:font w:name="inherit">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611EA"/>
    <w:multiLevelType w:val="multilevel"/>
    <w:tmpl w:val="E2E03F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B35204"/>
    <w:multiLevelType w:val="multilevel"/>
    <w:tmpl w:val="41360A7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594E60C9"/>
    <w:multiLevelType w:val="multilevel"/>
    <w:tmpl w:val="8A3802D8"/>
    <w:lvl w:ilvl="0">
      <w:start w:val="1"/>
      <w:numFmt w:val="bullet"/>
      <w:lvlText w:val=""/>
      <w:lvlJc w:val="left"/>
      <w:pPr>
        <w:tabs>
          <w:tab w:val="num" w:pos="819"/>
        </w:tabs>
        <w:ind w:left="819" w:hanging="360"/>
      </w:pPr>
      <w:rPr>
        <w:rFonts w:ascii="Symbol" w:hAnsi="Symbol" w:cs="Symbol" w:hint="default"/>
      </w:rPr>
    </w:lvl>
    <w:lvl w:ilvl="1">
      <w:start w:val="1"/>
      <w:numFmt w:val="bullet"/>
      <w:lvlText w:val="◦"/>
      <w:lvlJc w:val="left"/>
      <w:pPr>
        <w:tabs>
          <w:tab w:val="num" w:pos="1179"/>
        </w:tabs>
        <w:ind w:left="1179" w:hanging="360"/>
      </w:pPr>
      <w:rPr>
        <w:rFonts w:ascii="OpenSymbol" w:hAnsi="OpenSymbol" w:cs="OpenSymbol" w:hint="default"/>
      </w:rPr>
    </w:lvl>
    <w:lvl w:ilvl="2">
      <w:start w:val="1"/>
      <w:numFmt w:val="bullet"/>
      <w:lvlText w:val="▪"/>
      <w:lvlJc w:val="left"/>
      <w:pPr>
        <w:tabs>
          <w:tab w:val="num" w:pos="1539"/>
        </w:tabs>
        <w:ind w:left="1539" w:hanging="360"/>
      </w:pPr>
      <w:rPr>
        <w:rFonts w:ascii="OpenSymbol" w:hAnsi="OpenSymbol" w:cs="OpenSymbol" w:hint="default"/>
      </w:rPr>
    </w:lvl>
    <w:lvl w:ilvl="3">
      <w:start w:val="1"/>
      <w:numFmt w:val="bullet"/>
      <w:lvlText w:val=""/>
      <w:lvlJc w:val="left"/>
      <w:pPr>
        <w:tabs>
          <w:tab w:val="num" w:pos="1899"/>
        </w:tabs>
        <w:ind w:left="1899" w:hanging="360"/>
      </w:pPr>
      <w:rPr>
        <w:rFonts w:ascii="Symbol" w:hAnsi="Symbol" w:cs="Symbol" w:hint="default"/>
      </w:rPr>
    </w:lvl>
    <w:lvl w:ilvl="4">
      <w:start w:val="1"/>
      <w:numFmt w:val="bullet"/>
      <w:lvlText w:val="◦"/>
      <w:lvlJc w:val="left"/>
      <w:pPr>
        <w:tabs>
          <w:tab w:val="num" w:pos="2259"/>
        </w:tabs>
        <w:ind w:left="2259" w:hanging="360"/>
      </w:pPr>
      <w:rPr>
        <w:rFonts w:ascii="OpenSymbol" w:hAnsi="OpenSymbol" w:cs="OpenSymbol" w:hint="default"/>
      </w:rPr>
    </w:lvl>
    <w:lvl w:ilvl="5">
      <w:start w:val="1"/>
      <w:numFmt w:val="bullet"/>
      <w:lvlText w:val="▪"/>
      <w:lvlJc w:val="left"/>
      <w:pPr>
        <w:tabs>
          <w:tab w:val="num" w:pos="2619"/>
        </w:tabs>
        <w:ind w:left="2619" w:hanging="360"/>
      </w:pPr>
      <w:rPr>
        <w:rFonts w:ascii="OpenSymbol" w:hAnsi="OpenSymbol" w:cs="OpenSymbol" w:hint="default"/>
      </w:rPr>
    </w:lvl>
    <w:lvl w:ilvl="6">
      <w:start w:val="1"/>
      <w:numFmt w:val="bullet"/>
      <w:lvlText w:val=""/>
      <w:lvlJc w:val="left"/>
      <w:pPr>
        <w:tabs>
          <w:tab w:val="num" w:pos="2979"/>
        </w:tabs>
        <w:ind w:left="2979" w:hanging="360"/>
      </w:pPr>
      <w:rPr>
        <w:rFonts w:ascii="Symbol" w:hAnsi="Symbol" w:cs="Symbol" w:hint="default"/>
      </w:rPr>
    </w:lvl>
    <w:lvl w:ilvl="7">
      <w:start w:val="1"/>
      <w:numFmt w:val="bullet"/>
      <w:lvlText w:val="◦"/>
      <w:lvlJc w:val="left"/>
      <w:pPr>
        <w:tabs>
          <w:tab w:val="num" w:pos="3339"/>
        </w:tabs>
        <w:ind w:left="3339" w:hanging="360"/>
      </w:pPr>
      <w:rPr>
        <w:rFonts w:ascii="OpenSymbol" w:hAnsi="OpenSymbol" w:cs="OpenSymbol" w:hint="default"/>
      </w:rPr>
    </w:lvl>
    <w:lvl w:ilvl="8">
      <w:start w:val="1"/>
      <w:numFmt w:val="bullet"/>
      <w:lvlText w:val="▪"/>
      <w:lvlJc w:val="left"/>
      <w:pPr>
        <w:tabs>
          <w:tab w:val="num" w:pos="3699"/>
        </w:tabs>
        <w:ind w:left="3699" w:hanging="360"/>
      </w:pPr>
      <w:rPr>
        <w:rFonts w:ascii="OpenSymbol" w:hAnsi="OpenSymbol" w:cs="OpenSymbol" w:hint="default"/>
      </w:rPr>
    </w:lvl>
  </w:abstractNum>
  <w:num w:numId="1" w16cid:durableId="809833569">
    <w:abstractNumId w:val="1"/>
  </w:num>
  <w:num w:numId="2" w16cid:durableId="1270241772">
    <w:abstractNumId w:val="2"/>
  </w:num>
  <w:num w:numId="3" w16cid:durableId="164419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AA"/>
    <w:rsid w:val="002B04F9"/>
    <w:rsid w:val="00400F4C"/>
    <w:rsid w:val="004A64F0"/>
    <w:rsid w:val="00522DD7"/>
    <w:rsid w:val="00653629"/>
    <w:rsid w:val="006D1B61"/>
    <w:rsid w:val="008A79D9"/>
    <w:rsid w:val="00C704AA"/>
    <w:rsid w:val="00FA70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645A"/>
  <w15:docId w15:val="{194BFE3E-D4CE-47B3-AE1A-93E13920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D3D"/>
    <w:pPr>
      <w:spacing w:after="160" w:line="259" w:lineRule="auto"/>
    </w:pPr>
    <w:rPr>
      <w:rFonts w:cs="Calibri"/>
      <w:lang w:eastAsia="en-US"/>
    </w:rPr>
  </w:style>
  <w:style w:type="paragraph" w:styleId="1">
    <w:name w:val="heading 1"/>
    <w:basedOn w:val="a"/>
    <w:next w:val="a"/>
    <w:link w:val="10"/>
    <w:uiPriority w:val="99"/>
    <w:qFormat/>
    <w:rsid w:val="00830641"/>
    <w:pPr>
      <w:keepNext/>
      <w:keepLines/>
      <w:spacing w:before="240" w:after="0"/>
      <w:outlineLvl w:val="0"/>
    </w:pPr>
    <w:rPr>
      <w:rFonts w:ascii="Calibri Light" w:eastAsia="Times New Roman" w:hAnsi="Calibri Light" w:cs="Calibri Light"/>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830641"/>
    <w:rPr>
      <w:rFonts w:ascii="Calibri Light" w:hAnsi="Calibri Light" w:cs="Calibri Light"/>
      <w:color w:val="2F5496"/>
      <w:sz w:val="32"/>
      <w:szCs w:val="32"/>
    </w:rPr>
  </w:style>
  <w:style w:type="character" w:customStyle="1" w:styleId="ticket-flighttitle">
    <w:name w:val="ticket-flight__title"/>
    <w:basedOn w:val="a0"/>
    <w:uiPriority w:val="99"/>
    <w:qFormat/>
    <w:rsid w:val="00DB621B"/>
  </w:style>
  <w:style w:type="character" w:customStyle="1" w:styleId="a3">
    <w:name w:val="Текст выноски Знак"/>
    <w:basedOn w:val="a0"/>
    <w:link w:val="a4"/>
    <w:uiPriority w:val="99"/>
    <w:semiHidden/>
    <w:qFormat/>
    <w:rsid w:val="002B02E4"/>
    <w:rPr>
      <w:rFonts w:ascii="Tahoma" w:hAnsi="Tahoma" w:cs="Tahoma"/>
      <w:sz w:val="16"/>
      <w:szCs w:val="16"/>
    </w:rPr>
  </w:style>
  <w:style w:type="character" w:styleId="a5">
    <w:name w:val="Hyperlink"/>
    <w:basedOn w:val="a0"/>
    <w:uiPriority w:val="99"/>
    <w:rsid w:val="00233006"/>
    <w:rPr>
      <w:color w:val="0563C1"/>
      <w:u w:val="single"/>
    </w:rPr>
  </w:style>
  <w:style w:type="character" w:customStyle="1" w:styleId="11">
    <w:name w:val="Неразрешенное упоминание1"/>
    <w:basedOn w:val="a0"/>
    <w:uiPriority w:val="99"/>
    <w:semiHidden/>
    <w:qFormat/>
    <w:rsid w:val="00233006"/>
    <w:rPr>
      <w:color w:val="000000"/>
      <w:shd w:val="clear" w:color="auto" w:fill="auto"/>
    </w:rPr>
  </w:style>
  <w:style w:type="character" w:customStyle="1" w:styleId="2">
    <w:name w:val="Неразрешенное упоминание2"/>
    <w:basedOn w:val="a0"/>
    <w:uiPriority w:val="99"/>
    <w:semiHidden/>
    <w:qFormat/>
    <w:rsid w:val="0053027D"/>
    <w:rPr>
      <w:color w:val="000000"/>
      <w:shd w:val="clear" w:color="auto" w:fill="auto"/>
    </w:rPr>
  </w:style>
  <w:style w:type="character" w:styleId="a6">
    <w:name w:val="Strong"/>
    <w:qFormat/>
    <w:rPr>
      <w:b/>
      <w:bCs/>
    </w:rPr>
  </w:style>
  <w:style w:type="character" w:styleId="a7">
    <w:name w:val="Emphasis"/>
    <w:qFormat/>
    <w:rPr>
      <w:i/>
      <w:iCs/>
    </w:rPr>
  </w:style>
  <w:style w:type="character" w:customStyle="1" w:styleId="a8">
    <w:name w:val="Маркеры"/>
    <w:qFormat/>
    <w:rPr>
      <w:rFonts w:ascii="OpenSymbol" w:eastAsia="OpenSymbol" w:hAnsi="OpenSymbol" w:cs="OpenSymbol"/>
    </w:rPr>
  </w:style>
  <w:style w:type="paragraph" w:styleId="a9">
    <w:name w:val="Title"/>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styleId="ad">
    <w:name w:val="index heading"/>
    <w:basedOn w:val="a"/>
    <w:qFormat/>
    <w:pPr>
      <w:suppressLineNumbers/>
    </w:pPr>
    <w:rPr>
      <w:rFonts w:cs="Lucida Sans"/>
    </w:rPr>
  </w:style>
  <w:style w:type="paragraph" w:styleId="ae">
    <w:name w:val="Normal (Web)"/>
    <w:basedOn w:val="a"/>
    <w:uiPriority w:val="99"/>
    <w:qFormat/>
    <w:rsid w:val="00315818"/>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99"/>
    <w:qFormat/>
    <w:rsid w:val="00DA3CE8"/>
    <w:pPr>
      <w:ind w:left="720"/>
    </w:pPr>
  </w:style>
  <w:style w:type="paragraph" w:styleId="a4">
    <w:name w:val="Balloon Text"/>
    <w:basedOn w:val="a"/>
    <w:link w:val="a3"/>
    <w:uiPriority w:val="99"/>
    <w:semiHidden/>
    <w:qFormat/>
    <w:rsid w:val="002B02E4"/>
    <w:pPr>
      <w:spacing w:after="0" w:line="240" w:lineRule="auto"/>
    </w:pPr>
    <w:rPr>
      <w:rFonts w:ascii="Tahoma" w:hAnsi="Tahoma" w:cs="Tahoma"/>
      <w:sz w:val="16"/>
      <w:szCs w:val="16"/>
    </w:rPr>
  </w:style>
  <w:style w:type="paragraph" w:styleId="af0">
    <w:name w:val="No Spacing"/>
    <w:uiPriority w:val="99"/>
    <w:qFormat/>
    <w:rsid w:val="00345492"/>
    <w:rPr>
      <w:rFonts w:cs="Calibri"/>
      <w:lang w:eastAsia="en-US"/>
    </w:rPr>
  </w:style>
  <w:style w:type="paragraph" w:customStyle="1" w:styleId="af1">
    <w:name w:val="Содержимое таблицы"/>
    <w:basedOn w:val="a"/>
    <w:qFormat/>
    <w:pPr>
      <w:widowControl w:val="0"/>
      <w:suppressLineNumbers/>
    </w:pPr>
  </w:style>
  <w:style w:type="paragraph" w:customStyle="1" w:styleId="af2">
    <w:name w:val="Заголовок таблицы"/>
    <w:basedOn w:val="af1"/>
    <w:qFormat/>
    <w:pPr>
      <w:jc w:val="center"/>
    </w:pPr>
    <w:rPr>
      <w:b/>
      <w:bCs/>
    </w:rPr>
  </w:style>
  <w:style w:type="table" w:styleId="af3">
    <w:name w:val="Table Grid"/>
    <w:basedOn w:val="a1"/>
    <w:uiPriority w:val="99"/>
    <w:rsid w:val="0014628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797</Words>
  <Characters>4545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Zorina</dc:creator>
  <dc:description/>
  <cp:lastModifiedBy>19093</cp:lastModifiedBy>
  <cp:revision>2</cp:revision>
  <cp:lastPrinted>2021-01-26T10:16:00Z</cp:lastPrinted>
  <dcterms:created xsi:type="dcterms:W3CDTF">2023-10-31T04:10:00Z</dcterms:created>
  <dcterms:modified xsi:type="dcterms:W3CDTF">2023-10-31T04:10:00Z</dcterms:modified>
  <dc:language>ru-RU</dc:language>
</cp:coreProperties>
</file>